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4F" w:rsidRDefault="0056314F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trvání lekce</w:t>
      </w:r>
      <w:r>
        <w:rPr>
          <w:b/>
          <w:bCs/>
          <w:sz w:val="22"/>
          <w:szCs w:val="22"/>
        </w:rPr>
        <w:tab/>
        <w:t>počet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celkem</w:t>
      </w:r>
      <w:r>
        <w:rPr>
          <w:b/>
          <w:bCs/>
          <w:sz w:val="22"/>
          <w:szCs w:val="22"/>
        </w:rPr>
        <w:tab/>
        <w:t xml:space="preserve"> Kč</w:t>
      </w:r>
      <w:r>
        <w:rPr>
          <w:b/>
          <w:bCs/>
          <w:sz w:val="22"/>
          <w:szCs w:val="22"/>
        </w:rPr>
        <w:tab/>
      </w:r>
    </w:p>
    <w:p w:rsidR="0056314F" w:rsidRDefault="0056314F" w:rsidP="006C1C46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>
        <w:rPr>
          <w:sz w:val="22"/>
          <w:szCs w:val="22"/>
        </w:rPr>
        <w:t>á 45 min.</w:t>
      </w:r>
      <w:r>
        <w:rPr>
          <w:sz w:val="22"/>
          <w:szCs w:val="22"/>
        </w:rPr>
        <w:tab/>
        <w:t>1</w:t>
      </w:r>
      <w:r w:rsidR="00EF41DA">
        <w:rPr>
          <w:sz w:val="22"/>
          <w:szCs w:val="22"/>
        </w:rPr>
        <w:t>1</w:t>
      </w:r>
      <w:r>
        <w:rPr>
          <w:sz w:val="22"/>
          <w:szCs w:val="22"/>
        </w:rPr>
        <w:t xml:space="preserve"> á 90,</w:t>
      </w:r>
      <w:r w:rsidR="00BD36FD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="00EF41DA">
        <w:rPr>
          <w:sz w:val="22"/>
          <w:szCs w:val="22"/>
        </w:rPr>
        <w:tab/>
      </w:r>
      <w:r w:rsidR="00EF41DA">
        <w:rPr>
          <w:sz w:val="22"/>
          <w:szCs w:val="22"/>
        </w:rPr>
        <w:tab/>
      </w:r>
      <w:r w:rsidR="00EF41DA">
        <w:rPr>
          <w:sz w:val="22"/>
          <w:szCs w:val="22"/>
        </w:rPr>
        <w:tab/>
      </w:r>
      <w:r w:rsidR="00EF41DA">
        <w:rPr>
          <w:sz w:val="22"/>
          <w:szCs w:val="22"/>
        </w:rPr>
        <w:tab/>
      </w:r>
      <w:r>
        <w:rPr>
          <w:sz w:val="22"/>
          <w:szCs w:val="22"/>
        </w:rPr>
        <w:t>990,00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6314F" w:rsidRDefault="004C6008" w:rsidP="006C1C46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>
        <w:rPr>
          <w:sz w:val="22"/>
          <w:szCs w:val="22"/>
        </w:rPr>
        <w:t>á 60 min.</w:t>
      </w:r>
      <w:r>
        <w:rPr>
          <w:sz w:val="22"/>
          <w:szCs w:val="22"/>
        </w:rPr>
        <w:tab/>
        <w:t>1</w:t>
      </w:r>
      <w:r w:rsidR="00EF41DA">
        <w:rPr>
          <w:sz w:val="22"/>
          <w:szCs w:val="22"/>
        </w:rPr>
        <w:t>1</w:t>
      </w:r>
      <w:r>
        <w:rPr>
          <w:sz w:val="22"/>
          <w:szCs w:val="22"/>
        </w:rPr>
        <w:t xml:space="preserve"> á 115</w:t>
      </w:r>
      <w:r w:rsidR="00BD36FD">
        <w:rPr>
          <w:sz w:val="22"/>
          <w:szCs w:val="22"/>
        </w:rPr>
        <w:t>,00</w:t>
      </w:r>
      <w:r>
        <w:rPr>
          <w:sz w:val="22"/>
          <w:szCs w:val="22"/>
        </w:rPr>
        <w:t xml:space="preserve"> </w:t>
      </w:r>
      <w:r w:rsidR="00EF41DA">
        <w:rPr>
          <w:sz w:val="22"/>
          <w:szCs w:val="22"/>
        </w:rPr>
        <w:tab/>
      </w:r>
      <w:r w:rsidR="00EF41DA">
        <w:rPr>
          <w:sz w:val="22"/>
          <w:szCs w:val="22"/>
        </w:rPr>
        <w:tab/>
      </w:r>
      <w:r w:rsidR="00EF41DA">
        <w:rPr>
          <w:sz w:val="22"/>
          <w:szCs w:val="22"/>
        </w:rPr>
        <w:tab/>
      </w:r>
      <w:r w:rsidR="00EF41DA">
        <w:rPr>
          <w:sz w:val="22"/>
          <w:szCs w:val="22"/>
        </w:rPr>
        <w:tab/>
      </w:r>
      <w:r>
        <w:rPr>
          <w:sz w:val="22"/>
          <w:szCs w:val="22"/>
        </w:rPr>
        <w:t>1265</w:t>
      </w:r>
      <w:r w:rsidR="0056314F">
        <w:rPr>
          <w:sz w:val="22"/>
          <w:szCs w:val="22"/>
        </w:rPr>
        <w:t>,00</w:t>
      </w:r>
      <w:r w:rsidR="0056314F">
        <w:rPr>
          <w:sz w:val="22"/>
          <w:szCs w:val="22"/>
        </w:rPr>
        <w:tab/>
      </w:r>
      <w:r w:rsidR="0056314F">
        <w:rPr>
          <w:sz w:val="22"/>
          <w:szCs w:val="22"/>
        </w:rPr>
        <w:tab/>
      </w:r>
    </w:p>
    <w:p w:rsidR="0056314F" w:rsidRDefault="0056314F" w:rsidP="00296DC6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>
        <w:rPr>
          <w:sz w:val="22"/>
          <w:szCs w:val="22"/>
        </w:rPr>
        <w:t>Ceny jsou včetně vstupného.</w:t>
      </w:r>
    </w:p>
    <w:p w:rsidR="0056314F" w:rsidRDefault="0056314F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 ceny plavecké výuky je započítána i návštěva AQC.</w:t>
      </w:r>
    </w:p>
    <w:p w:rsidR="0056314F" w:rsidRDefault="0056314F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</w:p>
    <w:p w:rsidR="0056314F" w:rsidRDefault="0056314F" w:rsidP="006711B9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UPOZORNĚNÍ: </w:t>
      </w:r>
      <w:r>
        <w:rPr>
          <w:sz w:val="22"/>
          <w:szCs w:val="22"/>
        </w:rPr>
        <w:t xml:space="preserve"> </w:t>
      </w:r>
    </w:p>
    <w:p w:rsidR="0056314F" w:rsidRPr="00C05C68" w:rsidRDefault="0056314F" w:rsidP="009F3520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t xml:space="preserve">V případě absence žáka ve výuce po termínu zahájení </w:t>
      </w:r>
      <w:r>
        <w:rPr>
          <w:b/>
          <w:szCs w:val="24"/>
        </w:rPr>
        <w:t>plavecké výuky se peníze</w:t>
      </w:r>
      <w:r w:rsidRPr="00C05C68">
        <w:rPr>
          <w:b/>
          <w:szCs w:val="24"/>
        </w:rPr>
        <w:t xml:space="preserve"> nevrací ani ze zdravotních důvodů.</w:t>
      </w:r>
    </w:p>
    <w:p w:rsidR="0056314F" w:rsidRPr="00C05C68" w:rsidRDefault="0056314F" w:rsidP="009F3520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t xml:space="preserve">Do 14 dnů před zahájením </w:t>
      </w:r>
      <w:r>
        <w:rPr>
          <w:b/>
          <w:szCs w:val="24"/>
        </w:rPr>
        <w:t>plavecké výuky</w:t>
      </w:r>
      <w:r w:rsidRPr="00C05C68">
        <w:rPr>
          <w:b/>
          <w:szCs w:val="24"/>
        </w:rPr>
        <w:t xml:space="preserve"> se vrací </w:t>
      </w:r>
      <w:r>
        <w:rPr>
          <w:b/>
          <w:szCs w:val="24"/>
        </w:rPr>
        <w:t>10</w:t>
      </w:r>
      <w:r w:rsidRPr="00C05C68">
        <w:rPr>
          <w:b/>
          <w:szCs w:val="24"/>
        </w:rPr>
        <w:t xml:space="preserve">0% ze smluvní ceny, v době kratší než 14 dnů před zahájením se vrací </w:t>
      </w:r>
      <w:r>
        <w:rPr>
          <w:b/>
          <w:szCs w:val="24"/>
        </w:rPr>
        <w:t>8</w:t>
      </w:r>
      <w:r w:rsidRPr="00C05C68">
        <w:rPr>
          <w:b/>
          <w:szCs w:val="24"/>
        </w:rPr>
        <w:t>0% ze smluvní ceny</w:t>
      </w:r>
      <w:r>
        <w:rPr>
          <w:b/>
          <w:szCs w:val="24"/>
        </w:rPr>
        <w:t>.</w:t>
      </w:r>
    </w:p>
    <w:p w:rsidR="0056314F" w:rsidRDefault="0056314F" w:rsidP="005F0512">
      <w:pPr>
        <w:pStyle w:val="DefaultText"/>
        <w:jc w:val="both"/>
      </w:pPr>
    </w:p>
    <w:p w:rsidR="0056314F" w:rsidRDefault="0056314F" w:rsidP="009F3520">
      <w:pPr>
        <w:pStyle w:val="DefaultText"/>
        <w:ind w:firstLine="708"/>
        <w:jc w:val="both"/>
        <w:rPr>
          <w:sz w:val="22"/>
          <w:szCs w:val="22"/>
        </w:rPr>
      </w:pPr>
      <w:r>
        <w:t>Údaje o dítěti budou použity pro evidenční potřeby plavecké školy v případě úrazu a po ukončení docházky budou zničeny.</w:t>
      </w:r>
    </w:p>
    <w:p w:rsidR="0056314F" w:rsidRDefault="0056314F" w:rsidP="009F3520">
      <w:pPr>
        <w:pStyle w:val="DefaultText"/>
        <w:jc w:val="both"/>
      </w:pPr>
    </w:p>
    <w:p w:rsidR="0056314F" w:rsidRDefault="0056314F" w:rsidP="00323D52">
      <w:pPr>
        <w:pStyle w:val="DefaultText"/>
        <w:jc w:val="both"/>
      </w:pPr>
      <w:r>
        <w:tab/>
      </w:r>
    </w:p>
    <w:p w:rsidR="0056314F" w:rsidRDefault="0056314F" w:rsidP="005F0512">
      <w:pPr>
        <w:pStyle w:val="DefaultText"/>
        <w:jc w:val="both"/>
      </w:pPr>
    </w:p>
    <w:p w:rsidR="0056314F" w:rsidRDefault="0056314F" w:rsidP="005F0512">
      <w:pPr>
        <w:pStyle w:val="DefaultText"/>
        <w:jc w:val="both"/>
      </w:pPr>
    </w:p>
    <w:p w:rsidR="0056314F" w:rsidRDefault="0056314F" w:rsidP="005F0512">
      <w:pPr>
        <w:pStyle w:val="DefaultText"/>
        <w:jc w:val="both"/>
      </w:pPr>
    </w:p>
    <w:p w:rsidR="0056314F" w:rsidRDefault="0056314F" w:rsidP="005F0512">
      <w:pPr>
        <w:pStyle w:val="DefaultText"/>
        <w:jc w:val="both"/>
      </w:pPr>
    </w:p>
    <w:p w:rsidR="0056314F" w:rsidRDefault="0056314F" w:rsidP="005F0512">
      <w:pPr>
        <w:pStyle w:val="DefaultText"/>
        <w:jc w:val="both"/>
      </w:pPr>
      <w:r>
        <w:t xml:space="preserve">...............................................                     </w:t>
      </w:r>
    </w:p>
    <w:p w:rsidR="0056314F" w:rsidRDefault="0056314F" w:rsidP="005F0512">
      <w:pPr>
        <w:pStyle w:val="DefaultText"/>
        <w:jc w:val="both"/>
      </w:pPr>
      <w:r>
        <w:t xml:space="preserve">          za PŠ </w:t>
      </w:r>
      <w:proofErr w:type="gramStart"/>
      <w:r>
        <w:t>Zéva</w:t>
      </w:r>
      <w:proofErr w:type="gramEnd"/>
      <w:r>
        <w:t xml:space="preserve">, HK                               </w:t>
      </w:r>
    </w:p>
    <w:p w:rsidR="0056314F" w:rsidRDefault="0056314F" w:rsidP="005F0512">
      <w:pPr>
        <w:pStyle w:val="DefaultText"/>
        <w:jc w:val="both"/>
      </w:pPr>
    </w:p>
    <w:p w:rsidR="0056314F" w:rsidRDefault="0056314F" w:rsidP="005F0512">
      <w:pPr>
        <w:pStyle w:val="DefaultText"/>
        <w:jc w:val="both"/>
      </w:pPr>
      <w:proofErr w:type="gramStart"/>
      <w:r>
        <w:t>tel.č.</w:t>
      </w:r>
      <w:proofErr w:type="gramEnd"/>
      <w:r>
        <w:t>: p. Simona Kuličková 736 248 666</w:t>
      </w: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  <w:r>
        <w:t>e-mail: simona.kulickova@zeva.cz</w:t>
      </w: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Pr="00DC078A" w:rsidRDefault="0056314F" w:rsidP="00DC078A">
      <w:pPr>
        <w:pStyle w:val="Default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www.zeva.cz</w:t>
      </w: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56314F" w:rsidTr="00905D96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56314F" w:rsidRDefault="0056314F" w:rsidP="00905D96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56314F" w:rsidRDefault="0056314F" w:rsidP="00905D96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56314F" w:rsidRDefault="0056314F" w:rsidP="00905D96">
            <w:smartTag w:uri="urn:schemas-microsoft-com:office:smarttags" w:element="PersonName">
              <w:smartTagPr>
                <w:attr w:name="ProductID" w:val="Plavecká škola"/>
              </w:smartTagPr>
              <w:r>
                <w:t>Plavecká škola</w:t>
              </w:r>
            </w:smartTag>
            <w:r>
              <w:t xml:space="preserve"> Zéva,</w:t>
            </w:r>
          </w:p>
          <w:p w:rsidR="0056314F" w:rsidRDefault="0056314F" w:rsidP="00905D96">
            <w:r>
              <w:t>Hradec Králové,</w:t>
            </w:r>
          </w:p>
          <w:p w:rsidR="0056314F" w:rsidRDefault="0056314F" w:rsidP="00905D96">
            <w:r>
              <w:t>Eliščino nábř. 842</w:t>
            </w:r>
          </w:p>
          <w:p w:rsidR="0056314F" w:rsidRDefault="0056314F" w:rsidP="00905D96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56314F" w:rsidRDefault="0056314F" w:rsidP="00905D96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56314F" w:rsidRDefault="0056314F" w:rsidP="00905D96"/>
          <w:p w:rsidR="0056314F" w:rsidRDefault="0056314F" w:rsidP="00905D96">
            <w:r>
              <w:t>603 412 008</w:t>
            </w:r>
          </w:p>
          <w:p w:rsidR="0056314F" w:rsidRDefault="0056314F" w:rsidP="00905D96">
            <w:pPr>
              <w:pStyle w:val="Zhlav"/>
            </w:pPr>
          </w:p>
        </w:tc>
      </w:tr>
      <w:tr w:rsidR="0056314F" w:rsidTr="00905D96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56314F" w:rsidRDefault="0056314F" w:rsidP="00905D96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56314F" w:rsidRDefault="0056314F" w:rsidP="00905D96">
            <w:pPr>
              <w:pStyle w:val="Zhlav"/>
            </w:pPr>
            <w:r>
              <w:t>plavecka.skola@zeva.cz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56314F" w:rsidRDefault="0056314F" w:rsidP="00905D96"/>
        </w:tc>
        <w:tc>
          <w:tcPr>
            <w:tcW w:w="2403" w:type="dxa"/>
            <w:tcBorders>
              <w:bottom w:val="nil"/>
            </w:tcBorders>
            <w:vAlign w:val="center"/>
          </w:tcPr>
          <w:p w:rsidR="0056314F" w:rsidRDefault="0056314F" w:rsidP="00905D96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</w:tc>
      </w:tr>
      <w:tr w:rsidR="0056314F" w:rsidTr="00905D96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56314F" w:rsidRDefault="0056314F" w:rsidP="00FE389D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56314F" w:rsidRDefault="0056314F" w:rsidP="00720137">
      <w:pPr>
        <w:pStyle w:val="DefaultText"/>
        <w:jc w:val="both"/>
      </w:pPr>
    </w:p>
    <w:p w:rsidR="0056314F" w:rsidRDefault="0056314F" w:rsidP="00720137">
      <w:pPr>
        <w:pStyle w:val="DefaultText"/>
        <w:jc w:val="both"/>
      </w:pPr>
    </w:p>
    <w:p w:rsidR="0056314F" w:rsidRPr="006F0BBA" w:rsidRDefault="0056314F" w:rsidP="006711B9">
      <w:pPr>
        <w:pStyle w:val="DefaultText"/>
        <w:jc w:val="center"/>
        <w:outlineLvl w:val="0"/>
        <w:rPr>
          <w:b/>
          <w:bCs/>
          <w:sz w:val="28"/>
          <w:szCs w:val="28"/>
        </w:rPr>
      </w:pPr>
      <w:r w:rsidRPr="006F0BBA">
        <w:rPr>
          <w:b/>
          <w:bCs/>
          <w:sz w:val="28"/>
          <w:szCs w:val="28"/>
        </w:rPr>
        <w:t>Informace o plavecké výuce</w:t>
      </w:r>
      <w:r>
        <w:rPr>
          <w:b/>
          <w:bCs/>
          <w:sz w:val="28"/>
          <w:szCs w:val="28"/>
        </w:rPr>
        <w:t xml:space="preserve"> </w:t>
      </w:r>
      <w:r w:rsidRPr="006F0BBA">
        <w:rPr>
          <w:b/>
          <w:bCs/>
          <w:sz w:val="28"/>
          <w:szCs w:val="28"/>
        </w:rPr>
        <w:t>pro rodiče dětí</w:t>
      </w:r>
    </w:p>
    <w:p w:rsidR="0056314F" w:rsidRDefault="0056314F" w:rsidP="00720137">
      <w:pPr>
        <w:pStyle w:val="DefaultText"/>
        <w:jc w:val="both"/>
      </w:pPr>
    </w:p>
    <w:p w:rsidR="0056314F" w:rsidRDefault="0056314F" w:rsidP="00720137">
      <w:pPr>
        <w:pStyle w:val="DefaultText"/>
        <w:jc w:val="both"/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6F0BBA">
      <w:pPr>
        <w:pStyle w:val="DefaultText"/>
        <w:jc w:val="center"/>
        <w:rPr>
          <w:b/>
          <w:bCs/>
          <w:sz w:val="28"/>
          <w:szCs w:val="28"/>
        </w:rPr>
      </w:pPr>
    </w:p>
    <w:p w:rsidR="0056314F" w:rsidRDefault="0056314F" w:rsidP="006F0BBA">
      <w:pPr>
        <w:pStyle w:val="DefaultText"/>
        <w:jc w:val="center"/>
        <w:rPr>
          <w:b/>
          <w:bCs/>
          <w:sz w:val="28"/>
          <w:szCs w:val="28"/>
        </w:rPr>
      </w:pPr>
    </w:p>
    <w:p w:rsidR="0056314F" w:rsidRDefault="0056314F" w:rsidP="006F0BBA">
      <w:pPr>
        <w:pStyle w:val="DefaultText"/>
        <w:jc w:val="center"/>
        <w:rPr>
          <w:b/>
          <w:bCs/>
          <w:sz w:val="28"/>
          <w:szCs w:val="28"/>
        </w:rPr>
      </w:pPr>
    </w:p>
    <w:p w:rsidR="0056314F" w:rsidRDefault="0056314F" w:rsidP="006F0BBA">
      <w:pPr>
        <w:pStyle w:val="DefaultText"/>
        <w:jc w:val="center"/>
        <w:rPr>
          <w:b/>
          <w:bCs/>
          <w:sz w:val="28"/>
          <w:szCs w:val="28"/>
        </w:rPr>
      </w:pPr>
    </w:p>
    <w:p w:rsidR="0056314F" w:rsidRDefault="0056314F" w:rsidP="006F0BBA">
      <w:pPr>
        <w:pStyle w:val="DefaultText"/>
        <w:jc w:val="center"/>
        <w:rPr>
          <w:b/>
          <w:bCs/>
          <w:sz w:val="28"/>
          <w:szCs w:val="28"/>
        </w:rPr>
      </w:pPr>
    </w:p>
    <w:p w:rsidR="0056314F" w:rsidRPr="00FE4F59" w:rsidRDefault="0056314F" w:rsidP="006711B9">
      <w:pPr>
        <w:pStyle w:val="DefaultText"/>
        <w:jc w:val="center"/>
        <w:outlineLvl w:val="0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Mateřské</w:t>
      </w:r>
      <w:r w:rsidRPr="00FE4F59">
        <w:rPr>
          <w:b/>
          <w:i/>
          <w:sz w:val="96"/>
          <w:szCs w:val="96"/>
        </w:rPr>
        <w:t xml:space="preserve"> školy</w:t>
      </w: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973C8D" w:rsidP="00720137">
      <w:pPr>
        <w:pStyle w:val="DefaultText"/>
        <w:jc w:val="both"/>
        <w:rPr>
          <w:b/>
          <w:bCs/>
          <w:sz w:val="20"/>
        </w:rPr>
      </w:pPr>
      <w:r w:rsidRPr="00973C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5pt;margin-top:6.55pt;width:171pt;height:157.4pt;z-index:-251658752">
            <v:imagedata r:id="rId7" o:title=""/>
          </v:shape>
          <o:OLEObject Type="Embed" ProgID="WordPro.Document" ShapeID="_x0000_s1026" DrawAspect="Content" ObjectID="_1540631399" r:id="rId8"/>
        </w:pict>
      </w: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5F0512">
      <w:pPr>
        <w:pStyle w:val="DefaultText"/>
        <w:jc w:val="both"/>
        <w:rPr>
          <w:sz w:val="22"/>
          <w:szCs w:val="22"/>
        </w:rPr>
      </w:pPr>
    </w:p>
    <w:p w:rsidR="0056314F" w:rsidRDefault="0056314F" w:rsidP="005F0512">
      <w:pPr>
        <w:pStyle w:val="DefaultText"/>
        <w:jc w:val="both"/>
        <w:rPr>
          <w:sz w:val="22"/>
          <w:szCs w:val="22"/>
        </w:rPr>
      </w:pPr>
    </w:p>
    <w:p w:rsidR="0056314F" w:rsidRDefault="0056314F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Vážení rodiče!</w:t>
      </w:r>
    </w:p>
    <w:p w:rsidR="0056314F" w:rsidRDefault="0056314F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6314F" w:rsidRDefault="0056314F" w:rsidP="00902AA6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Plavecká výuka je nezbytnou složkou vyučování tělesné výchovy. V ČR má desítky let budovaný systém, dávaný v zahraničí za příklad. I přes velký počet zapojených dětí do plavecké výuky není rozsah stále dostatečný. To má vliv na kvalitu plaveckých dovedností. Dokumentují to statistiky o počtu utonulých v ČR! Je možné neumět jezdit na kole či na lyžích, ale neznalost nebo nedostatečná znalost plavání stojí ročně stovky životů. Plavecká gramotnost patří k základům tělesné kultury člověka. O tom, na jaké úrovni je gramotnost </w:t>
      </w:r>
      <w:r>
        <w:rPr>
          <w:sz w:val="22"/>
          <w:szCs w:val="22"/>
        </w:rPr>
        <w:br/>
        <w:t>u nás, hovoří 500 utonulých ročně! K neméně důležitým faktorům patří i to, že v prostředí bazénu je až 6x menší znečištění ovzduší než venku, zvláště pak v exhalacemi postižených oblastech, kterou Hradec Králové bezesporu je. Dovolujeme si připomenout, že kladný vliv plavání na nepříliš dobrý zdravotní stav naší populace je nesporný.</w:t>
      </w:r>
    </w:p>
    <w:p w:rsidR="0056314F" w:rsidRDefault="0056314F" w:rsidP="005F0512">
      <w:pPr>
        <w:pStyle w:val="DefaultText"/>
        <w:jc w:val="center"/>
        <w:rPr>
          <w:b/>
          <w:bCs/>
          <w:sz w:val="28"/>
          <w:szCs w:val="28"/>
        </w:rPr>
      </w:pPr>
    </w:p>
    <w:p w:rsidR="0056314F" w:rsidRDefault="0056314F" w:rsidP="006711B9">
      <w:pPr>
        <w:pStyle w:val="DefaultTex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můžete udělat pro plavání v rodině</w:t>
      </w:r>
    </w:p>
    <w:p w:rsidR="0056314F" w:rsidRDefault="0056314F" w:rsidP="005F0512">
      <w:pPr>
        <w:pStyle w:val="DefaultText"/>
        <w:jc w:val="center"/>
        <w:rPr>
          <w:sz w:val="20"/>
        </w:rPr>
      </w:pPr>
    </w:p>
    <w:p w:rsidR="0056314F" w:rsidRDefault="0056314F" w:rsidP="005F0512">
      <w:pPr>
        <w:pStyle w:val="DefaultText"/>
        <w:jc w:val="center"/>
        <w:rPr>
          <w:sz w:val="20"/>
        </w:rPr>
      </w:pPr>
    </w:p>
    <w:p w:rsidR="0056314F" w:rsidRDefault="0056314F" w:rsidP="005F0512">
      <w:pPr>
        <w:pStyle w:val="DefaultTex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Nestrašte děti vodou, zvykejte je ponořovat obličej do vody. Učte je otevírat pod vodou oči a vypouštět vzduch z plic nosem a ústy.</w:t>
      </w:r>
    </w:p>
    <w:p w:rsidR="0056314F" w:rsidRDefault="0056314F" w:rsidP="005F0512">
      <w:pPr>
        <w:pStyle w:val="DefaultTex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Poučte děti o hygienických pravidlech před vstupem do bazénu (použití WC, osprchování a používání tělového šamponu a opětné osprchování). </w:t>
      </w:r>
      <w:r>
        <w:rPr>
          <w:sz w:val="22"/>
          <w:szCs w:val="22"/>
        </w:rPr>
        <w:br/>
        <w:t>Po skončení výuky následuje krátké osprchování, řádné osušení (zejména vlasů v zimě), ošetření těla mastným krémem. Při nepříznivém počasí je nezbytná pokrývka hlavy.</w:t>
      </w:r>
    </w:p>
    <w:p w:rsidR="0056314F" w:rsidRDefault="0056314F" w:rsidP="005F0512">
      <w:pPr>
        <w:pStyle w:val="DefaultTex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Nedávejte dětem prstýnky, řetízky, náušnice, </w:t>
      </w:r>
      <w:proofErr w:type="gramStart"/>
      <w:r>
        <w:rPr>
          <w:sz w:val="22"/>
          <w:szCs w:val="22"/>
        </w:rPr>
        <w:t>hodinky a pod.</w:t>
      </w:r>
      <w:proofErr w:type="gramEnd"/>
      <w:r>
        <w:rPr>
          <w:sz w:val="22"/>
          <w:szCs w:val="22"/>
        </w:rPr>
        <w:t xml:space="preserve"> Hrozí poranění ostrými předměty případně jejich ztráta.</w:t>
      </w:r>
    </w:p>
    <w:p w:rsidR="0056314F" w:rsidRDefault="0056314F" w:rsidP="005F0512">
      <w:pPr>
        <w:pStyle w:val="DefaultTex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jakékoliv pochybnosti o zdravotním stavu Vašeho dítěte jej neposílejte na plavání (děti se zvýšenou teplotou, kožními chorobami). Děti trpící epilepsií musí mít individuální dozor. </w:t>
      </w:r>
      <w:r>
        <w:rPr>
          <w:b/>
          <w:bCs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 w:rsidR="0056314F" w:rsidRDefault="0056314F" w:rsidP="005F0512">
      <w:pPr>
        <w:pStyle w:val="DefaultTex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Doprovázející učitelka MŠ plně zodpovídá za bezpečnost dětí až po nástup do prostoru bazénu (zajistí řádné omytí a osprchování dětí před a</w:t>
      </w:r>
      <w:r>
        <w:rPr>
          <w:sz w:val="22"/>
          <w:szCs w:val="22"/>
        </w:rPr>
        <w:br/>
        <w:t xml:space="preserve">po ukončení výuky). Od této chvíle až do nástupu na závěr hodiny přebírá odpovědnost za plaveckou výuku instruktor PŠ. Po ukončení nástupu si děti opět </w:t>
      </w:r>
      <w:proofErr w:type="gramStart"/>
      <w:r>
        <w:rPr>
          <w:sz w:val="22"/>
          <w:szCs w:val="22"/>
        </w:rPr>
        <w:t>převezme</w:t>
      </w:r>
      <w:proofErr w:type="gramEnd"/>
      <w:r>
        <w:rPr>
          <w:sz w:val="22"/>
          <w:szCs w:val="22"/>
        </w:rPr>
        <w:t xml:space="preserve"> doprovázející </w:t>
      </w:r>
      <w:proofErr w:type="gramStart"/>
      <w:r>
        <w:rPr>
          <w:sz w:val="22"/>
          <w:szCs w:val="22"/>
        </w:rPr>
        <w:t>uč</w:t>
      </w:r>
      <w:proofErr w:type="gramEnd"/>
      <w:r>
        <w:rPr>
          <w:sz w:val="22"/>
          <w:szCs w:val="22"/>
        </w:rPr>
        <w:t>. MŠ.</w:t>
      </w:r>
    </w:p>
    <w:p w:rsidR="0056314F" w:rsidRDefault="0056314F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594698">
        <w:rPr>
          <w:sz w:val="22"/>
          <w:szCs w:val="22"/>
        </w:rPr>
        <w:t>V případě náhlé absence instruktora PŠ ve výuce je učitelka MŠ povinna vykonávat dozor u dané skupiny dětí.</w:t>
      </w:r>
    </w:p>
    <w:p w:rsidR="0056314F" w:rsidRDefault="0056314F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594698">
        <w:rPr>
          <w:sz w:val="22"/>
          <w:szCs w:val="22"/>
        </w:rPr>
        <w:t xml:space="preserve">Učitelky MŠ v průběhu výuky doprovází děti na WC a jsou nápomocny </w:t>
      </w:r>
      <w:r>
        <w:rPr>
          <w:sz w:val="22"/>
          <w:szCs w:val="22"/>
        </w:rPr>
        <w:br/>
      </w:r>
      <w:r w:rsidRPr="00594698">
        <w:rPr>
          <w:sz w:val="22"/>
          <w:szCs w:val="22"/>
        </w:rPr>
        <w:t>při poskytování první pomoci a ošetření drobných poranění. Při případném nutném ošetření v nemocnici zajistí doprovod při dopravě dítěte.</w:t>
      </w:r>
    </w:p>
    <w:p w:rsidR="0056314F" w:rsidRDefault="0056314F" w:rsidP="005F0512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 průběhu plavecké výuky zodpovídá doprovázející učitelka za dodržování provozního řádu v plaveckém areálu. Seznámí děti se základními </w:t>
      </w:r>
      <w:proofErr w:type="spellStart"/>
      <w:r>
        <w:rPr>
          <w:sz w:val="22"/>
          <w:szCs w:val="22"/>
        </w:rPr>
        <w:t>hyg</w:t>
      </w:r>
      <w:proofErr w:type="spellEnd"/>
      <w:r>
        <w:rPr>
          <w:sz w:val="22"/>
          <w:szCs w:val="22"/>
        </w:rPr>
        <w:t xml:space="preserve">. a bezpečnostními pravidly a s vybavením pro plav. </w:t>
      </w:r>
      <w:proofErr w:type="gramStart"/>
      <w:r>
        <w:rPr>
          <w:sz w:val="22"/>
          <w:szCs w:val="22"/>
        </w:rPr>
        <w:t>výuku</w:t>
      </w:r>
      <w:proofErr w:type="gramEnd"/>
      <w:r>
        <w:rPr>
          <w:sz w:val="22"/>
          <w:szCs w:val="22"/>
        </w:rPr>
        <w:t xml:space="preserve"> (ručník, tělový šampon, plavky) a to i děti, které zahájí výuku opožděně. Toto potvrdí svým podpisem na zadní straně CK.</w:t>
      </w:r>
    </w:p>
    <w:p w:rsidR="0056314F" w:rsidRDefault="0056314F" w:rsidP="005F0512">
      <w:pPr>
        <w:pStyle w:val="DefaultText"/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PŠ </w:t>
      </w:r>
      <w:proofErr w:type="gramStart"/>
      <w:r>
        <w:rPr>
          <w:sz w:val="22"/>
          <w:szCs w:val="22"/>
        </w:rPr>
        <w:t>dochází</w:t>
      </w:r>
      <w:proofErr w:type="gramEnd"/>
      <w:r>
        <w:rPr>
          <w:sz w:val="22"/>
          <w:szCs w:val="22"/>
        </w:rPr>
        <w:t xml:space="preserve"> fotograf, který na základě zájmu žáků a rodičů nabízí pořízení barevných fotografií. Projevíte-li o tuto službu zájem, oznamte to Vaší učitelce MŠ.</w:t>
      </w:r>
    </w:p>
    <w:p w:rsidR="0056314F" w:rsidRDefault="0056314F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6314F" w:rsidRDefault="0056314F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6314F" w:rsidRDefault="0056314F" w:rsidP="006711B9">
      <w:pPr>
        <w:pStyle w:val="DefaultText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Hygienická a bezpečnostní pravidla</w:t>
      </w:r>
    </w:p>
    <w:p w:rsidR="0056314F" w:rsidRDefault="0056314F" w:rsidP="005F0512">
      <w:pPr>
        <w:pStyle w:val="DefaultText"/>
        <w:jc w:val="both"/>
        <w:rPr>
          <w:sz w:val="22"/>
          <w:szCs w:val="22"/>
        </w:rPr>
      </w:pPr>
    </w:p>
    <w:p w:rsidR="0056314F" w:rsidRDefault="0056314F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dítě MŠ nesmí</w:t>
      </w:r>
    </w:p>
    <w:p w:rsidR="0056314F" w:rsidRDefault="0056314F" w:rsidP="005F0512">
      <w:pPr>
        <w:pStyle w:val="DefaultTex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znečišťovat vodu v bazénu</w:t>
      </w:r>
    </w:p>
    <w:p w:rsidR="0056314F" w:rsidRDefault="0056314F" w:rsidP="005F0512">
      <w:pPr>
        <w:pStyle w:val="DefaultTex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křičet v prostoru bazénu</w:t>
      </w:r>
    </w:p>
    <w:p w:rsidR="0056314F" w:rsidRDefault="0056314F" w:rsidP="005F0512">
      <w:pPr>
        <w:pStyle w:val="DefaultTex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strkat do spolužáků</w:t>
      </w:r>
    </w:p>
    <w:p w:rsidR="0056314F" w:rsidRDefault="0056314F" w:rsidP="005F0512">
      <w:pPr>
        <w:pStyle w:val="Default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běhat a klouzat se po mokré dlažbě</w:t>
      </w:r>
    </w:p>
    <w:p w:rsidR="0056314F" w:rsidRDefault="0056314F" w:rsidP="005F0512">
      <w:pPr>
        <w:pStyle w:val="DefaultTex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skákat do vody</w:t>
      </w:r>
    </w:p>
    <w:p w:rsidR="0056314F" w:rsidRDefault="0056314F" w:rsidP="005F0512">
      <w:pPr>
        <w:pStyle w:val="DefaultTex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používat plavecké brýle a ploutve</w:t>
      </w:r>
    </w:p>
    <w:p w:rsidR="0056314F" w:rsidRDefault="0056314F" w:rsidP="005F0512">
      <w:pPr>
        <w:pStyle w:val="DefaultTex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opustit skupinu</w:t>
      </w:r>
    </w:p>
    <w:p w:rsidR="0056314F" w:rsidRDefault="0056314F" w:rsidP="005F0512">
      <w:pPr>
        <w:pStyle w:val="DefaultText"/>
        <w:jc w:val="both"/>
        <w:rPr>
          <w:sz w:val="22"/>
          <w:szCs w:val="22"/>
        </w:rPr>
      </w:pPr>
    </w:p>
    <w:p w:rsidR="0056314F" w:rsidRDefault="0056314F" w:rsidP="006711B9">
      <w:pPr>
        <w:pStyle w:val="DefaultText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Omezení rizika</w:t>
      </w:r>
    </w:p>
    <w:p w:rsidR="0056314F" w:rsidRDefault="0056314F" w:rsidP="005F0512">
      <w:pPr>
        <w:pStyle w:val="DefaultText"/>
        <w:jc w:val="both"/>
        <w:rPr>
          <w:sz w:val="22"/>
          <w:szCs w:val="22"/>
        </w:rPr>
      </w:pPr>
    </w:p>
    <w:p w:rsidR="0056314F" w:rsidRDefault="0056314F" w:rsidP="005F0512">
      <w:pPr>
        <w:pStyle w:val="DefaultTex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instruktor PŠ má neustálý přehled o svěřených dětech</w:t>
      </w:r>
    </w:p>
    <w:p w:rsidR="0056314F" w:rsidRDefault="0056314F" w:rsidP="005F0512">
      <w:pPr>
        <w:pStyle w:val="DefaultText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vede výuku tak, aby možnost úrazu byla co nejmenší</w:t>
      </w:r>
    </w:p>
    <w:p w:rsidR="0056314F" w:rsidRDefault="0056314F" w:rsidP="005F0512">
      <w:pPr>
        <w:pStyle w:val="DefaultText"/>
        <w:jc w:val="both"/>
        <w:rPr>
          <w:b/>
          <w:bCs/>
          <w:sz w:val="20"/>
        </w:rPr>
      </w:pPr>
    </w:p>
    <w:p w:rsidR="0056314F" w:rsidRDefault="0056314F" w:rsidP="005F0512">
      <w:pPr>
        <w:pStyle w:val="DefaultText"/>
        <w:jc w:val="both"/>
        <w:rPr>
          <w:sz w:val="20"/>
        </w:rPr>
      </w:pPr>
    </w:p>
    <w:p w:rsidR="0056314F" w:rsidRDefault="0056314F" w:rsidP="005F0512">
      <w:pPr>
        <w:pStyle w:val="DefaultText"/>
        <w:jc w:val="both"/>
      </w:pPr>
    </w:p>
    <w:p w:rsidR="0056314F" w:rsidRDefault="0056314F" w:rsidP="005F0512">
      <w:pPr>
        <w:pStyle w:val="DefaultText"/>
        <w:jc w:val="both"/>
      </w:pPr>
    </w:p>
    <w:p w:rsidR="0056314F" w:rsidRDefault="0056314F" w:rsidP="005F0512">
      <w:pPr>
        <w:pStyle w:val="DefaultText"/>
        <w:jc w:val="both"/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720137">
      <w:pPr>
        <w:pStyle w:val="DefaultText"/>
        <w:jc w:val="both"/>
        <w:rPr>
          <w:b/>
          <w:bCs/>
          <w:sz w:val="20"/>
        </w:rPr>
      </w:pPr>
    </w:p>
    <w:p w:rsidR="0056314F" w:rsidRDefault="0056314F" w:rsidP="00F321BF">
      <w:pPr>
        <w:pStyle w:val="DefaultText"/>
        <w:jc w:val="both"/>
        <w:rPr>
          <w:b/>
          <w:bCs/>
          <w:sz w:val="20"/>
        </w:rPr>
      </w:pPr>
    </w:p>
    <w:p w:rsidR="0056314F" w:rsidRDefault="0056314F" w:rsidP="00F321BF">
      <w:pPr>
        <w:pStyle w:val="DefaultText"/>
        <w:jc w:val="both"/>
        <w:rPr>
          <w:b/>
          <w:bCs/>
          <w:sz w:val="20"/>
        </w:rPr>
      </w:pPr>
    </w:p>
    <w:p w:rsidR="0056314F" w:rsidRDefault="0056314F" w:rsidP="00F321BF">
      <w:pPr>
        <w:pStyle w:val="DefaultText"/>
        <w:jc w:val="both"/>
        <w:rPr>
          <w:b/>
          <w:bCs/>
          <w:sz w:val="20"/>
        </w:rPr>
      </w:pPr>
    </w:p>
    <w:p w:rsidR="0056314F" w:rsidRDefault="0056314F" w:rsidP="00F321BF">
      <w:pPr>
        <w:pStyle w:val="DefaultText"/>
        <w:jc w:val="both"/>
        <w:rPr>
          <w:b/>
          <w:bCs/>
          <w:sz w:val="20"/>
        </w:rPr>
      </w:pPr>
    </w:p>
    <w:p w:rsidR="0056314F" w:rsidRDefault="0056314F" w:rsidP="00F321BF">
      <w:pPr>
        <w:pStyle w:val="DefaultText"/>
        <w:jc w:val="both"/>
        <w:rPr>
          <w:b/>
          <w:bCs/>
          <w:sz w:val="20"/>
        </w:rPr>
      </w:pPr>
    </w:p>
    <w:p w:rsidR="0056314F" w:rsidRDefault="0056314F" w:rsidP="00F321BF">
      <w:pPr>
        <w:pStyle w:val="DefaultText"/>
        <w:jc w:val="both"/>
        <w:rPr>
          <w:b/>
          <w:bCs/>
          <w:sz w:val="20"/>
        </w:rPr>
      </w:pPr>
    </w:p>
    <w:p w:rsidR="0056314F" w:rsidRDefault="0056314F" w:rsidP="00F321BF">
      <w:pPr>
        <w:pStyle w:val="DefaultText"/>
        <w:jc w:val="both"/>
        <w:rPr>
          <w:b/>
          <w:bCs/>
          <w:sz w:val="20"/>
        </w:rPr>
      </w:pPr>
    </w:p>
    <w:p w:rsidR="0056314F" w:rsidRDefault="0056314F" w:rsidP="00F321BF">
      <w:pPr>
        <w:pStyle w:val="DefaultText"/>
        <w:jc w:val="both"/>
        <w:rPr>
          <w:b/>
          <w:bCs/>
          <w:sz w:val="20"/>
        </w:rPr>
      </w:pPr>
    </w:p>
    <w:sectPr w:rsidR="0056314F" w:rsidSect="00B73E26">
      <w:pgSz w:w="8392" w:h="11907" w:code="11"/>
      <w:pgMar w:top="851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E5" w:rsidRDefault="00436CE5">
      <w:r>
        <w:separator/>
      </w:r>
    </w:p>
  </w:endnote>
  <w:endnote w:type="continuationSeparator" w:id="0">
    <w:p w:rsidR="00436CE5" w:rsidRDefault="0043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E5" w:rsidRDefault="00436CE5">
      <w:r>
        <w:separator/>
      </w:r>
    </w:p>
  </w:footnote>
  <w:footnote w:type="continuationSeparator" w:id="0">
    <w:p w:rsidR="00436CE5" w:rsidRDefault="00436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27F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1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cs="Times New Roman" w:hint="default"/>
        <w:sz w:val="24"/>
      </w:rPr>
    </w:lvl>
  </w:abstractNum>
  <w:abstractNum w:abstractNumId="2">
    <w:nsid w:val="12A6275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3">
    <w:nsid w:val="19B4373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4">
    <w:nsid w:val="2E30198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5">
    <w:nsid w:val="3143029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6">
    <w:nsid w:val="3833287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7">
    <w:nsid w:val="3DE65F4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8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9">
    <w:nsid w:val="4755454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10">
    <w:nsid w:val="4F1B7A7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11">
    <w:nsid w:val="50DE1248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12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13">
    <w:nsid w:val="55881890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14">
    <w:nsid w:val="5E6F1AE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15">
    <w:nsid w:val="5F46407D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16">
    <w:nsid w:val="604C7DB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17">
    <w:nsid w:val="61EC7401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18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19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20">
    <w:nsid w:val="677125B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21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22">
    <w:nsid w:val="68205E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23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24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25">
    <w:nsid w:val="765D313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26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18"/>
  </w:num>
  <w:num w:numId="5">
    <w:abstractNumId w:val="26"/>
  </w:num>
  <w:num w:numId="6">
    <w:abstractNumId w:val="8"/>
  </w:num>
  <w:num w:numId="7">
    <w:abstractNumId w:val="21"/>
  </w:num>
  <w:num w:numId="8">
    <w:abstractNumId w:val="24"/>
  </w:num>
  <w:num w:numId="9">
    <w:abstractNumId w:val="1"/>
  </w:num>
  <w:num w:numId="10">
    <w:abstractNumId w:val="4"/>
  </w:num>
  <w:num w:numId="11">
    <w:abstractNumId w:val="3"/>
  </w:num>
  <w:num w:numId="12">
    <w:abstractNumId w:val="25"/>
  </w:num>
  <w:num w:numId="13">
    <w:abstractNumId w:val="22"/>
  </w:num>
  <w:num w:numId="14">
    <w:abstractNumId w:val="11"/>
  </w:num>
  <w:num w:numId="15">
    <w:abstractNumId w:val="14"/>
  </w:num>
  <w:num w:numId="16">
    <w:abstractNumId w:val="20"/>
  </w:num>
  <w:num w:numId="17">
    <w:abstractNumId w:val="7"/>
  </w:num>
  <w:num w:numId="18">
    <w:abstractNumId w:val="9"/>
  </w:num>
  <w:num w:numId="19">
    <w:abstractNumId w:val="17"/>
  </w:num>
  <w:num w:numId="20">
    <w:abstractNumId w:val="5"/>
  </w:num>
  <w:num w:numId="21">
    <w:abstractNumId w:val="13"/>
  </w:num>
  <w:num w:numId="22">
    <w:abstractNumId w:val="6"/>
  </w:num>
  <w:num w:numId="23">
    <w:abstractNumId w:val="10"/>
  </w:num>
  <w:num w:numId="24">
    <w:abstractNumId w:val="2"/>
  </w:num>
  <w:num w:numId="25">
    <w:abstractNumId w:val="0"/>
  </w:num>
  <w:num w:numId="26">
    <w:abstractNumId w:val="1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06287"/>
    <w:rsid w:val="0003448B"/>
    <w:rsid w:val="0007174E"/>
    <w:rsid w:val="000B1F93"/>
    <w:rsid w:val="001102B3"/>
    <w:rsid w:val="00121BFF"/>
    <w:rsid w:val="001240A6"/>
    <w:rsid w:val="001272B7"/>
    <w:rsid w:val="00174316"/>
    <w:rsid w:val="00193BA3"/>
    <w:rsid w:val="00195516"/>
    <w:rsid w:val="001B2F4D"/>
    <w:rsid w:val="001B3A9F"/>
    <w:rsid w:val="0022163E"/>
    <w:rsid w:val="0024310E"/>
    <w:rsid w:val="002443BD"/>
    <w:rsid w:val="00257060"/>
    <w:rsid w:val="00296DC6"/>
    <w:rsid w:val="002A53CF"/>
    <w:rsid w:val="002D7F26"/>
    <w:rsid w:val="00317F02"/>
    <w:rsid w:val="00323D52"/>
    <w:rsid w:val="00352933"/>
    <w:rsid w:val="00354BAD"/>
    <w:rsid w:val="003A2907"/>
    <w:rsid w:val="003D045F"/>
    <w:rsid w:val="004109CB"/>
    <w:rsid w:val="004333D8"/>
    <w:rsid w:val="00436CE5"/>
    <w:rsid w:val="00441373"/>
    <w:rsid w:val="00455408"/>
    <w:rsid w:val="004C6008"/>
    <w:rsid w:val="004F777B"/>
    <w:rsid w:val="0051064E"/>
    <w:rsid w:val="00524D5C"/>
    <w:rsid w:val="0056314F"/>
    <w:rsid w:val="00564CD2"/>
    <w:rsid w:val="005661C7"/>
    <w:rsid w:val="00594698"/>
    <w:rsid w:val="005F0512"/>
    <w:rsid w:val="005F09D9"/>
    <w:rsid w:val="006437DB"/>
    <w:rsid w:val="00644170"/>
    <w:rsid w:val="00666D83"/>
    <w:rsid w:val="006711B9"/>
    <w:rsid w:val="00683A12"/>
    <w:rsid w:val="006A5F40"/>
    <w:rsid w:val="006B01E6"/>
    <w:rsid w:val="006C1C46"/>
    <w:rsid w:val="006D3618"/>
    <w:rsid w:val="006F0BBA"/>
    <w:rsid w:val="00710568"/>
    <w:rsid w:val="00720137"/>
    <w:rsid w:val="00740C95"/>
    <w:rsid w:val="00746BA4"/>
    <w:rsid w:val="00746E6C"/>
    <w:rsid w:val="007B6E66"/>
    <w:rsid w:val="007C29EE"/>
    <w:rsid w:val="007C5F8C"/>
    <w:rsid w:val="00820249"/>
    <w:rsid w:val="008A2C19"/>
    <w:rsid w:val="008A4B70"/>
    <w:rsid w:val="008D08A7"/>
    <w:rsid w:val="00900398"/>
    <w:rsid w:val="00902AA6"/>
    <w:rsid w:val="00905D96"/>
    <w:rsid w:val="00911383"/>
    <w:rsid w:val="009147C7"/>
    <w:rsid w:val="00933055"/>
    <w:rsid w:val="00953047"/>
    <w:rsid w:val="00962AFB"/>
    <w:rsid w:val="00973C8D"/>
    <w:rsid w:val="00991069"/>
    <w:rsid w:val="0099554E"/>
    <w:rsid w:val="009C4240"/>
    <w:rsid w:val="009F3520"/>
    <w:rsid w:val="00A45677"/>
    <w:rsid w:val="00A73082"/>
    <w:rsid w:val="00A7732A"/>
    <w:rsid w:val="00AA5B60"/>
    <w:rsid w:val="00AD5220"/>
    <w:rsid w:val="00AF36CD"/>
    <w:rsid w:val="00B344AE"/>
    <w:rsid w:val="00B4527F"/>
    <w:rsid w:val="00B461B1"/>
    <w:rsid w:val="00B73E26"/>
    <w:rsid w:val="00B9218E"/>
    <w:rsid w:val="00B92BE6"/>
    <w:rsid w:val="00BD36FD"/>
    <w:rsid w:val="00BE4374"/>
    <w:rsid w:val="00C05C68"/>
    <w:rsid w:val="00C71700"/>
    <w:rsid w:val="00C75AC8"/>
    <w:rsid w:val="00C77556"/>
    <w:rsid w:val="00CD19F8"/>
    <w:rsid w:val="00CE1644"/>
    <w:rsid w:val="00CF6581"/>
    <w:rsid w:val="00D61288"/>
    <w:rsid w:val="00D61478"/>
    <w:rsid w:val="00D759FA"/>
    <w:rsid w:val="00D91000"/>
    <w:rsid w:val="00DC078A"/>
    <w:rsid w:val="00DC0F7E"/>
    <w:rsid w:val="00E32F37"/>
    <w:rsid w:val="00E43E44"/>
    <w:rsid w:val="00E44B26"/>
    <w:rsid w:val="00E66C75"/>
    <w:rsid w:val="00E8129E"/>
    <w:rsid w:val="00EA765F"/>
    <w:rsid w:val="00EB1E29"/>
    <w:rsid w:val="00EC4DB8"/>
    <w:rsid w:val="00EE494E"/>
    <w:rsid w:val="00EF41DA"/>
    <w:rsid w:val="00F04DBD"/>
    <w:rsid w:val="00F321BF"/>
    <w:rsid w:val="00F36BEE"/>
    <w:rsid w:val="00F81656"/>
    <w:rsid w:val="00FD59C3"/>
    <w:rsid w:val="00FD7456"/>
    <w:rsid w:val="00FE389D"/>
    <w:rsid w:val="00FE4F59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D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uiPriority w:val="99"/>
    <w:rsid w:val="00F321BF"/>
    <w:rPr>
      <w:szCs w:val="20"/>
    </w:rPr>
  </w:style>
  <w:style w:type="paragraph" w:styleId="Zhlav">
    <w:name w:val="header"/>
    <w:basedOn w:val="Normln"/>
    <w:link w:val="ZhlavChar"/>
    <w:uiPriority w:val="99"/>
    <w:rsid w:val="00FE38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E389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E38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E389D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02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02AA6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6711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1B3A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4</cp:revision>
  <cp:lastPrinted>2016-11-14T11:17:00Z</cp:lastPrinted>
  <dcterms:created xsi:type="dcterms:W3CDTF">2016-11-14T10:37:00Z</dcterms:created>
  <dcterms:modified xsi:type="dcterms:W3CDTF">2016-11-14T11:24:00Z</dcterms:modified>
</cp:coreProperties>
</file>