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0F" w:rsidRPr="005D5326" w:rsidRDefault="0013060F" w:rsidP="0013060F">
      <w:pPr>
        <w:ind w:firstLine="709"/>
        <w:jc w:val="both"/>
        <w:rPr>
          <w:b/>
          <w:sz w:val="32"/>
          <w:szCs w:val="32"/>
        </w:rPr>
      </w:pPr>
      <w:r w:rsidRPr="005D5326">
        <w:rPr>
          <w:b/>
          <w:sz w:val="32"/>
          <w:szCs w:val="32"/>
        </w:rPr>
        <w:t xml:space="preserve">Koncepce </w:t>
      </w:r>
      <w:r w:rsidR="001F17ED" w:rsidRPr="005D5326">
        <w:rPr>
          <w:b/>
          <w:sz w:val="32"/>
          <w:szCs w:val="32"/>
        </w:rPr>
        <w:t xml:space="preserve">komplexního </w:t>
      </w:r>
      <w:r w:rsidRPr="005D5326">
        <w:rPr>
          <w:b/>
          <w:sz w:val="32"/>
          <w:szCs w:val="32"/>
        </w:rPr>
        <w:t xml:space="preserve">vzdělávacího </w:t>
      </w:r>
      <w:r w:rsidR="00240683" w:rsidRPr="005D5326">
        <w:rPr>
          <w:b/>
          <w:sz w:val="32"/>
          <w:szCs w:val="32"/>
        </w:rPr>
        <w:t>programu PŠ Zéva</w:t>
      </w:r>
    </w:p>
    <w:p w:rsidR="0013060F" w:rsidRPr="0013060F" w:rsidRDefault="0013060F" w:rsidP="0013060F">
      <w:pPr>
        <w:ind w:firstLine="709"/>
        <w:jc w:val="both"/>
        <w:rPr>
          <w:b/>
          <w:sz w:val="32"/>
          <w:szCs w:val="32"/>
        </w:rPr>
      </w:pPr>
    </w:p>
    <w:p w:rsidR="0013060F" w:rsidRPr="0013060F" w:rsidRDefault="00467A06" w:rsidP="0013060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Komplexní p</w:t>
      </w:r>
      <w:r w:rsidR="0013060F" w:rsidRPr="0013060F">
        <w:rPr>
          <w:sz w:val="32"/>
          <w:szCs w:val="32"/>
        </w:rPr>
        <w:t>lavecká výuka</w:t>
      </w:r>
      <w:r>
        <w:rPr>
          <w:sz w:val="32"/>
          <w:szCs w:val="32"/>
        </w:rPr>
        <w:t xml:space="preserve"> v PŠ </w:t>
      </w:r>
      <w:proofErr w:type="gramStart"/>
      <w:r>
        <w:rPr>
          <w:sz w:val="32"/>
          <w:szCs w:val="32"/>
        </w:rPr>
        <w:t>Zéva</w:t>
      </w:r>
      <w:proofErr w:type="gramEnd"/>
      <w:r>
        <w:rPr>
          <w:sz w:val="32"/>
          <w:szCs w:val="32"/>
        </w:rPr>
        <w:t>, HK</w:t>
      </w:r>
      <w:r w:rsidR="0013060F" w:rsidRPr="0013060F">
        <w:rPr>
          <w:sz w:val="32"/>
          <w:szCs w:val="32"/>
        </w:rPr>
        <w:t xml:space="preserve"> obsahuje ucelený rámcový metodický program </w:t>
      </w:r>
      <w:r>
        <w:rPr>
          <w:sz w:val="32"/>
          <w:szCs w:val="32"/>
        </w:rPr>
        <w:t xml:space="preserve">pohybové činnosti ve vodě </w:t>
      </w:r>
      <w:r w:rsidR="0013060F" w:rsidRPr="0013060F">
        <w:rPr>
          <w:sz w:val="32"/>
          <w:szCs w:val="32"/>
        </w:rPr>
        <w:t xml:space="preserve">pro děti od raného věku do období staršího školního věku. Výsledným produktem je </w:t>
      </w:r>
      <w:r w:rsidR="001F17ED">
        <w:rPr>
          <w:sz w:val="32"/>
          <w:szCs w:val="32"/>
        </w:rPr>
        <w:t xml:space="preserve">pak </w:t>
      </w:r>
      <w:r w:rsidR="0013060F" w:rsidRPr="0013060F">
        <w:rPr>
          <w:sz w:val="32"/>
          <w:szCs w:val="32"/>
        </w:rPr>
        <w:t>tzv</w:t>
      </w:r>
      <w:r w:rsidR="0013060F" w:rsidRPr="0013060F">
        <w:rPr>
          <w:b/>
          <w:sz w:val="32"/>
          <w:szCs w:val="32"/>
        </w:rPr>
        <w:t>. “Všestranný plavec“</w:t>
      </w:r>
      <w:r w:rsidR="0013060F" w:rsidRPr="0013060F">
        <w:rPr>
          <w:sz w:val="32"/>
          <w:szCs w:val="32"/>
        </w:rPr>
        <w:t>, který není ohrožen případným utonutím na základě nedostačujících dovedností.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left="708"/>
        <w:jc w:val="both"/>
        <w:rPr>
          <w:b/>
          <w:sz w:val="32"/>
          <w:szCs w:val="32"/>
        </w:rPr>
      </w:pPr>
      <w:bookmarkStart w:id="0" w:name="_Toc29892158"/>
    </w:p>
    <w:p w:rsidR="0013060F" w:rsidRPr="0013060F" w:rsidRDefault="0013060F" w:rsidP="00467A06">
      <w:pPr>
        <w:ind w:left="708"/>
        <w:rPr>
          <w:b/>
          <w:sz w:val="32"/>
          <w:szCs w:val="32"/>
        </w:rPr>
      </w:pPr>
      <w:r w:rsidRPr="0013060F">
        <w:rPr>
          <w:b/>
          <w:sz w:val="32"/>
          <w:szCs w:val="32"/>
        </w:rPr>
        <w:t>Ko</w:t>
      </w:r>
      <w:r w:rsidR="00467A06">
        <w:rPr>
          <w:b/>
          <w:sz w:val="32"/>
          <w:szCs w:val="32"/>
        </w:rPr>
        <w:t>mplexní</w:t>
      </w:r>
      <w:r w:rsidRPr="0013060F">
        <w:rPr>
          <w:b/>
          <w:sz w:val="32"/>
          <w:szCs w:val="32"/>
        </w:rPr>
        <w:t xml:space="preserve"> vzdělávací program v P</w:t>
      </w:r>
      <w:bookmarkEnd w:id="0"/>
      <w:r w:rsidRPr="0013060F">
        <w:rPr>
          <w:b/>
          <w:sz w:val="32"/>
          <w:szCs w:val="32"/>
        </w:rPr>
        <w:t xml:space="preserve">Š </w:t>
      </w:r>
      <w:proofErr w:type="gramStart"/>
      <w:r w:rsidRPr="0013060F">
        <w:rPr>
          <w:b/>
          <w:sz w:val="32"/>
          <w:szCs w:val="32"/>
        </w:rPr>
        <w:t>Zéva</w:t>
      </w:r>
      <w:proofErr w:type="gramEnd"/>
      <w:r w:rsidRPr="0013060F">
        <w:rPr>
          <w:b/>
          <w:sz w:val="32"/>
          <w:szCs w:val="32"/>
        </w:rPr>
        <w:t>, HK</w:t>
      </w:r>
    </w:p>
    <w:p w:rsidR="0013060F" w:rsidRPr="0013060F" w:rsidRDefault="0013060F" w:rsidP="00990B1C">
      <w:pPr>
        <w:jc w:val="center"/>
        <w:rPr>
          <w:sz w:val="32"/>
          <w:szCs w:val="32"/>
        </w:rPr>
      </w:pPr>
    </w:p>
    <w:p w:rsidR="0013060F" w:rsidRPr="0013060F" w:rsidRDefault="00467A06" w:rsidP="0013060F">
      <w:pPr>
        <w:jc w:val="both"/>
        <w:rPr>
          <w:sz w:val="32"/>
          <w:szCs w:val="32"/>
        </w:rPr>
      </w:pPr>
      <w:r>
        <w:rPr>
          <w:sz w:val="32"/>
          <w:szCs w:val="32"/>
        </w:rPr>
        <w:t>K</w:t>
      </w:r>
      <w:r w:rsidR="0013060F" w:rsidRPr="0013060F">
        <w:rPr>
          <w:sz w:val="32"/>
          <w:szCs w:val="32"/>
        </w:rPr>
        <w:t>oncepc</w:t>
      </w:r>
      <w:r>
        <w:rPr>
          <w:sz w:val="32"/>
          <w:szCs w:val="32"/>
        </w:rPr>
        <w:t>e</w:t>
      </w:r>
      <w:r w:rsidR="0013060F" w:rsidRPr="001306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komplexního </w:t>
      </w:r>
      <w:r w:rsidR="0013060F" w:rsidRPr="0013060F">
        <w:rPr>
          <w:sz w:val="32"/>
          <w:szCs w:val="32"/>
        </w:rPr>
        <w:t>výchovně vzdělávacího programu pro výuku plavání PŠ Zéva,</w:t>
      </w:r>
      <w:r w:rsidR="00990B1C">
        <w:rPr>
          <w:sz w:val="32"/>
          <w:szCs w:val="32"/>
        </w:rPr>
        <w:t xml:space="preserve"> </w:t>
      </w:r>
      <w:r w:rsidR="0013060F" w:rsidRPr="0013060F">
        <w:rPr>
          <w:sz w:val="32"/>
          <w:szCs w:val="32"/>
        </w:rPr>
        <w:t>HK</w:t>
      </w:r>
      <w:r w:rsidR="00990B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má </w:t>
      </w:r>
      <w:r w:rsidR="0013060F" w:rsidRPr="0013060F">
        <w:rPr>
          <w:sz w:val="32"/>
          <w:szCs w:val="32"/>
        </w:rPr>
        <w:t>cíle plavecké výuky</w:t>
      </w:r>
      <w:r w:rsidR="0018349C">
        <w:rPr>
          <w:sz w:val="32"/>
          <w:szCs w:val="32"/>
        </w:rPr>
        <w:t xml:space="preserve"> v hlavní činnosti</w:t>
      </w:r>
      <w:r w:rsidR="0013060F" w:rsidRPr="0013060F">
        <w:rPr>
          <w:sz w:val="32"/>
          <w:szCs w:val="32"/>
        </w:rPr>
        <w:t xml:space="preserve"> rozpracovány pro jednotlivé plavecké etapy následovně:</w:t>
      </w:r>
    </w:p>
    <w:p w:rsidR="0013060F" w:rsidRPr="0013060F" w:rsidRDefault="0013060F" w:rsidP="0013060F">
      <w:pPr>
        <w:pStyle w:val="Zhlav"/>
        <w:tabs>
          <w:tab w:val="clear" w:pos="4536"/>
          <w:tab w:val="clear" w:pos="9072"/>
        </w:tabs>
        <w:jc w:val="both"/>
        <w:rPr>
          <w:sz w:val="32"/>
          <w:szCs w:val="32"/>
        </w:rPr>
      </w:pPr>
    </w:p>
    <w:p w:rsidR="0013060F" w:rsidRPr="0013060F" w:rsidRDefault="0013060F" w:rsidP="0013060F">
      <w:pPr>
        <w:rPr>
          <w:b/>
          <w:sz w:val="32"/>
          <w:szCs w:val="32"/>
        </w:rPr>
      </w:pPr>
      <w:proofErr w:type="spellStart"/>
      <w:r w:rsidRPr="0013060F">
        <w:rPr>
          <w:b/>
          <w:sz w:val="32"/>
          <w:szCs w:val="32"/>
        </w:rPr>
        <w:t>Předplavecká</w:t>
      </w:r>
      <w:proofErr w:type="spellEnd"/>
      <w:r w:rsidRPr="0013060F">
        <w:rPr>
          <w:b/>
          <w:sz w:val="32"/>
          <w:szCs w:val="32"/>
        </w:rPr>
        <w:t xml:space="preserve"> výuka:</w:t>
      </w:r>
    </w:p>
    <w:p w:rsidR="0013060F" w:rsidRPr="0013060F" w:rsidRDefault="0013060F" w:rsidP="0013060F">
      <w:pPr>
        <w:rPr>
          <w:b/>
          <w:sz w:val="32"/>
          <w:szCs w:val="32"/>
        </w:rPr>
      </w:pPr>
    </w:p>
    <w:p w:rsidR="0013060F" w:rsidRPr="0013060F" w:rsidRDefault="0013060F" w:rsidP="0013060F">
      <w:pPr>
        <w:numPr>
          <w:ilvl w:val="1"/>
          <w:numId w:val="2"/>
        </w:numPr>
        <w:rPr>
          <w:sz w:val="32"/>
          <w:szCs w:val="32"/>
        </w:rPr>
      </w:pPr>
      <w:r w:rsidRPr="0013060F">
        <w:rPr>
          <w:sz w:val="32"/>
          <w:szCs w:val="32"/>
          <w:u w:val="single"/>
        </w:rPr>
        <w:t>plavecká výuka dětí ve věku od tří do pěti let</w:t>
      </w:r>
    </w:p>
    <w:p w:rsidR="0013060F" w:rsidRDefault="0013060F" w:rsidP="00990B1C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br/>
        <w:t xml:space="preserve">cíl výuky: získání „pocitu vody“, seznámení s fyzikálními vlastnostmi vody, dýchání do vody, potápění, lovení předmětů, orientace ve vodě, splývavá </w:t>
      </w:r>
      <w:r w:rsidR="00240683">
        <w:rPr>
          <w:sz w:val="32"/>
          <w:szCs w:val="32"/>
        </w:rPr>
        <w:t xml:space="preserve">břišní a zádová </w:t>
      </w:r>
      <w:r w:rsidRPr="0013060F">
        <w:rPr>
          <w:sz w:val="32"/>
          <w:szCs w:val="32"/>
        </w:rPr>
        <w:t xml:space="preserve">poloha těla </w:t>
      </w:r>
      <w:r w:rsidR="00240683">
        <w:rPr>
          <w:sz w:val="32"/>
          <w:szCs w:val="32"/>
        </w:rPr>
        <w:t>(</w:t>
      </w:r>
      <w:r w:rsidRPr="0013060F">
        <w:rPr>
          <w:sz w:val="32"/>
          <w:szCs w:val="32"/>
        </w:rPr>
        <w:t xml:space="preserve">prsa </w:t>
      </w:r>
      <w:r w:rsidRPr="0013060F">
        <w:rPr>
          <w:sz w:val="32"/>
          <w:szCs w:val="32"/>
        </w:rPr>
        <w:br/>
        <w:t>a znak</w:t>
      </w:r>
      <w:r w:rsidR="00240683">
        <w:rPr>
          <w:sz w:val="32"/>
          <w:szCs w:val="32"/>
        </w:rPr>
        <w:t>)</w:t>
      </w:r>
      <w:r w:rsidRPr="0013060F">
        <w:rPr>
          <w:sz w:val="32"/>
          <w:szCs w:val="32"/>
        </w:rPr>
        <w:t xml:space="preserve">, první hnací pohyby – kraulové a znakové nohy s oporou </w:t>
      </w:r>
      <w:r w:rsidR="00240683">
        <w:rPr>
          <w:sz w:val="32"/>
          <w:szCs w:val="32"/>
        </w:rPr>
        <w:t>horních končetin (plovací deska),</w:t>
      </w:r>
      <w:r w:rsidRPr="0013060F">
        <w:rPr>
          <w:sz w:val="32"/>
          <w:szCs w:val="32"/>
        </w:rPr>
        <w:t xml:space="preserve"> skoky do vody, hry ve vodě </w:t>
      </w:r>
    </w:p>
    <w:p w:rsidR="00990B1C" w:rsidRPr="0013060F" w:rsidRDefault="00990B1C" w:rsidP="00990B1C">
      <w:pPr>
        <w:ind w:left="720"/>
        <w:jc w:val="both"/>
        <w:rPr>
          <w:sz w:val="32"/>
          <w:szCs w:val="32"/>
        </w:rPr>
      </w:pPr>
    </w:p>
    <w:p w:rsidR="0013060F" w:rsidRPr="0013060F" w:rsidRDefault="0013060F" w:rsidP="00990B1C">
      <w:pPr>
        <w:numPr>
          <w:ilvl w:val="1"/>
          <w:numId w:val="2"/>
        </w:numPr>
        <w:jc w:val="both"/>
        <w:rPr>
          <w:sz w:val="32"/>
          <w:szCs w:val="32"/>
        </w:rPr>
      </w:pPr>
      <w:r w:rsidRPr="0013060F">
        <w:rPr>
          <w:sz w:val="32"/>
          <w:szCs w:val="32"/>
          <w:u w:val="single"/>
        </w:rPr>
        <w:t>plavecká výuka dětí ve věku od pěti do šesti let</w:t>
      </w:r>
    </w:p>
    <w:p w:rsidR="00990B1C" w:rsidRDefault="0013060F" w:rsidP="00990B1C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br/>
        <w:t xml:space="preserve">cíl výuky: formou her seznámení s fyzikálními vlastnostmi vodního prostředí, potápění, vznášení se na vodě = získání </w:t>
      </w:r>
    </w:p>
    <w:p w:rsidR="0013060F" w:rsidRDefault="0013060F" w:rsidP="00990B1C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„ pocitu vody“, zvládnutí splývání „prsa a znak“, první hnací pohyby = kraulové a znakové nohy s dopomocí plaveckých pomůcek, rytmické výdechy do vody „</w:t>
      </w:r>
      <w:proofErr w:type="spellStart"/>
      <w:r w:rsidRPr="0013060F">
        <w:rPr>
          <w:sz w:val="32"/>
          <w:szCs w:val="32"/>
        </w:rPr>
        <w:t>bobbing</w:t>
      </w:r>
      <w:proofErr w:type="spellEnd"/>
      <w:r w:rsidRPr="0013060F">
        <w:rPr>
          <w:sz w:val="32"/>
          <w:szCs w:val="32"/>
        </w:rPr>
        <w:t>“, seznámení s plaveckými způsoby znak a kraul s plaveckými pomůckami, skoky do vody</w:t>
      </w:r>
    </w:p>
    <w:p w:rsidR="001F17ED" w:rsidRDefault="001F17ED" w:rsidP="00990B1C">
      <w:pPr>
        <w:ind w:left="720"/>
        <w:jc w:val="both"/>
        <w:rPr>
          <w:sz w:val="32"/>
          <w:szCs w:val="32"/>
        </w:rPr>
      </w:pPr>
    </w:p>
    <w:p w:rsidR="001F17ED" w:rsidRDefault="001F17ED" w:rsidP="00990B1C">
      <w:pPr>
        <w:ind w:left="720"/>
        <w:jc w:val="both"/>
        <w:rPr>
          <w:sz w:val="32"/>
          <w:szCs w:val="32"/>
        </w:rPr>
      </w:pPr>
    </w:p>
    <w:p w:rsidR="001F17ED" w:rsidRPr="0013060F" w:rsidRDefault="001F17ED" w:rsidP="00990B1C">
      <w:pPr>
        <w:ind w:left="720"/>
        <w:jc w:val="both"/>
        <w:rPr>
          <w:sz w:val="32"/>
          <w:szCs w:val="32"/>
        </w:rPr>
      </w:pPr>
    </w:p>
    <w:p w:rsidR="0013060F" w:rsidRPr="0013060F" w:rsidRDefault="0013060F" w:rsidP="0013060F">
      <w:pPr>
        <w:ind w:left="720"/>
        <w:rPr>
          <w:sz w:val="32"/>
          <w:szCs w:val="32"/>
        </w:rPr>
      </w:pPr>
    </w:p>
    <w:p w:rsidR="0013060F" w:rsidRPr="0013060F" w:rsidRDefault="0013060F" w:rsidP="0013060F">
      <w:pPr>
        <w:numPr>
          <w:ilvl w:val="1"/>
          <w:numId w:val="2"/>
        </w:numPr>
        <w:jc w:val="both"/>
        <w:rPr>
          <w:sz w:val="32"/>
          <w:szCs w:val="32"/>
        </w:rPr>
      </w:pPr>
      <w:r w:rsidRPr="0013060F">
        <w:rPr>
          <w:sz w:val="32"/>
          <w:szCs w:val="32"/>
          <w:u w:val="single"/>
        </w:rPr>
        <w:lastRenderedPageBreak/>
        <w:t xml:space="preserve">sportovní plavecké třídy </w:t>
      </w:r>
      <w:proofErr w:type="gramStart"/>
      <w:r w:rsidRPr="0013060F">
        <w:rPr>
          <w:sz w:val="32"/>
          <w:szCs w:val="32"/>
          <w:u w:val="single"/>
        </w:rPr>
        <w:t>dětí</w:t>
      </w:r>
      <w:r w:rsidR="00990B1C">
        <w:rPr>
          <w:sz w:val="32"/>
          <w:szCs w:val="32"/>
          <w:u w:val="single"/>
        </w:rPr>
        <w:t xml:space="preserve">  MŠ</w:t>
      </w:r>
      <w:proofErr w:type="gramEnd"/>
    </w:p>
    <w:p w:rsidR="0013060F" w:rsidRPr="0013060F" w:rsidRDefault="0013060F" w:rsidP="0013060F">
      <w:pPr>
        <w:ind w:left="720"/>
        <w:jc w:val="both"/>
        <w:rPr>
          <w:sz w:val="32"/>
          <w:szCs w:val="32"/>
        </w:rPr>
      </w:pPr>
    </w:p>
    <w:p w:rsidR="0013060F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cíl výuky</w:t>
      </w:r>
      <w:r w:rsidRPr="0013060F">
        <w:rPr>
          <w:b/>
          <w:sz w:val="32"/>
          <w:szCs w:val="32"/>
        </w:rPr>
        <w:t>:</w:t>
      </w:r>
      <w:r w:rsidRPr="0013060F">
        <w:rPr>
          <w:sz w:val="32"/>
          <w:szCs w:val="32"/>
        </w:rPr>
        <w:t xml:space="preserve"> splývavá poloha těla prsa a znak, rytmické výdechy = „</w:t>
      </w:r>
      <w:proofErr w:type="spellStart"/>
      <w:r w:rsidRPr="0013060F">
        <w:rPr>
          <w:sz w:val="32"/>
          <w:szCs w:val="32"/>
        </w:rPr>
        <w:t>bobbing</w:t>
      </w:r>
      <w:proofErr w:type="spellEnd"/>
      <w:r w:rsidRPr="0013060F">
        <w:rPr>
          <w:sz w:val="32"/>
          <w:szCs w:val="32"/>
        </w:rPr>
        <w:t>“, zdokonalování techniky plaveckých způsobů, zvládnutí rytmických výdechů do vody „</w:t>
      </w:r>
      <w:proofErr w:type="spellStart"/>
      <w:r w:rsidRPr="0013060F">
        <w:rPr>
          <w:sz w:val="32"/>
          <w:szCs w:val="32"/>
        </w:rPr>
        <w:t>bobbing</w:t>
      </w:r>
      <w:proofErr w:type="spellEnd"/>
      <w:r w:rsidRPr="0013060F">
        <w:rPr>
          <w:sz w:val="32"/>
          <w:szCs w:val="32"/>
        </w:rPr>
        <w:t>“ (osvojení si správného dýchání), rozvoj plavecké vytrvalosti – uplavání tratí 10 – 25 a více metrů plaveckými způsoby Z, K a P, seznámení se startovním skokem a plavání pod vodou. Při plavecké výuce je kladen důraz na zdravotní význam, tj. na</w:t>
      </w:r>
      <w:r w:rsidR="00990B1C">
        <w:rPr>
          <w:sz w:val="32"/>
          <w:szCs w:val="32"/>
        </w:rPr>
        <w:t xml:space="preserve"> otužování a na</w:t>
      </w:r>
      <w:r w:rsidRPr="0013060F">
        <w:rPr>
          <w:sz w:val="32"/>
          <w:szCs w:val="32"/>
        </w:rPr>
        <w:t xml:space="preserve"> rehabilitaci těla ve vodním prostředí </w:t>
      </w:r>
      <w:r w:rsidR="00990B1C">
        <w:rPr>
          <w:sz w:val="32"/>
          <w:szCs w:val="32"/>
        </w:rPr>
        <w:t xml:space="preserve">na základě </w:t>
      </w:r>
      <w:r w:rsidR="00063792">
        <w:rPr>
          <w:sz w:val="32"/>
          <w:szCs w:val="32"/>
        </w:rPr>
        <w:t xml:space="preserve">jeho </w:t>
      </w:r>
      <w:r w:rsidRPr="0013060F">
        <w:rPr>
          <w:sz w:val="32"/>
          <w:szCs w:val="32"/>
        </w:rPr>
        <w:t>nadlehčení</w:t>
      </w:r>
      <w:r w:rsidR="00990B1C">
        <w:rPr>
          <w:sz w:val="32"/>
          <w:szCs w:val="32"/>
        </w:rPr>
        <w:t>.</w:t>
      </w:r>
    </w:p>
    <w:p w:rsidR="00990B1C" w:rsidRPr="0013060F" w:rsidRDefault="00990B1C" w:rsidP="0013060F">
      <w:pPr>
        <w:ind w:left="720"/>
        <w:jc w:val="both"/>
        <w:rPr>
          <w:sz w:val="32"/>
          <w:szCs w:val="32"/>
        </w:rPr>
      </w:pPr>
    </w:p>
    <w:p w:rsidR="0013060F" w:rsidRPr="0013060F" w:rsidRDefault="0013060F" w:rsidP="0013060F">
      <w:pPr>
        <w:numPr>
          <w:ilvl w:val="1"/>
          <w:numId w:val="2"/>
        </w:numPr>
        <w:jc w:val="both"/>
        <w:rPr>
          <w:sz w:val="32"/>
          <w:szCs w:val="32"/>
        </w:rPr>
      </w:pPr>
      <w:r w:rsidRPr="0013060F">
        <w:rPr>
          <w:sz w:val="32"/>
          <w:szCs w:val="32"/>
          <w:u w:val="single"/>
        </w:rPr>
        <w:t>plavecká výuka žáků sportovních plaveckých prvních tříd na ZŠ</w:t>
      </w:r>
    </w:p>
    <w:p w:rsidR="0013060F" w:rsidRPr="0013060F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b/>
          <w:sz w:val="32"/>
          <w:szCs w:val="32"/>
        </w:rPr>
        <w:br/>
      </w:r>
      <w:r w:rsidRPr="0013060F">
        <w:rPr>
          <w:sz w:val="32"/>
          <w:szCs w:val="32"/>
        </w:rPr>
        <w:t>cíl výuky</w:t>
      </w:r>
      <w:r w:rsidRPr="0013060F">
        <w:rPr>
          <w:b/>
          <w:sz w:val="32"/>
          <w:szCs w:val="32"/>
        </w:rPr>
        <w:t>:</w:t>
      </w:r>
      <w:r w:rsidRPr="0013060F">
        <w:rPr>
          <w:sz w:val="32"/>
          <w:szCs w:val="32"/>
        </w:rPr>
        <w:t xml:space="preserve"> na základě získaných dovedností v předchozích etapách</w:t>
      </w:r>
      <w:r w:rsidR="00990B1C">
        <w:rPr>
          <w:sz w:val="32"/>
          <w:szCs w:val="32"/>
        </w:rPr>
        <w:t xml:space="preserve"> </w:t>
      </w:r>
      <w:r w:rsidR="00063792">
        <w:rPr>
          <w:sz w:val="32"/>
          <w:szCs w:val="32"/>
        </w:rPr>
        <w:t xml:space="preserve">dochází k </w:t>
      </w:r>
      <w:r w:rsidRPr="0013060F">
        <w:rPr>
          <w:sz w:val="32"/>
          <w:szCs w:val="32"/>
        </w:rPr>
        <w:t>navázání a pokračování v intenzivní plavecké výuce</w:t>
      </w:r>
      <w:r w:rsidR="00225F9D">
        <w:rPr>
          <w:sz w:val="32"/>
          <w:szCs w:val="32"/>
        </w:rPr>
        <w:t xml:space="preserve"> a k</w:t>
      </w:r>
      <w:r w:rsidR="00063792">
        <w:rPr>
          <w:sz w:val="32"/>
          <w:szCs w:val="32"/>
        </w:rPr>
        <w:t xml:space="preserve"> p</w:t>
      </w:r>
      <w:r w:rsidRPr="0013060F">
        <w:rPr>
          <w:sz w:val="32"/>
          <w:szCs w:val="32"/>
        </w:rPr>
        <w:t>říprav</w:t>
      </w:r>
      <w:r w:rsidR="00063792">
        <w:rPr>
          <w:sz w:val="32"/>
          <w:szCs w:val="32"/>
        </w:rPr>
        <w:t>ě</w:t>
      </w:r>
      <w:r w:rsidRPr="0013060F">
        <w:rPr>
          <w:sz w:val="32"/>
          <w:szCs w:val="32"/>
        </w:rPr>
        <w:t xml:space="preserve"> talentovaných žáků k zařazení do výkonnostní a závodní činnosti ve „</w:t>
      </w:r>
      <w:r w:rsidRPr="0013060F">
        <w:rPr>
          <w:b/>
          <w:sz w:val="32"/>
          <w:szCs w:val="32"/>
        </w:rPr>
        <w:t xml:space="preserve">Sportovním </w:t>
      </w:r>
      <w:proofErr w:type="spellStart"/>
      <w:r w:rsidRPr="0013060F">
        <w:rPr>
          <w:b/>
          <w:sz w:val="32"/>
          <w:szCs w:val="32"/>
        </w:rPr>
        <w:t>clubu</w:t>
      </w:r>
      <w:proofErr w:type="spellEnd"/>
      <w:r w:rsidRPr="0013060F">
        <w:rPr>
          <w:b/>
          <w:sz w:val="32"/>
          <w:szCs w:val="32"/>
        </w:rPr>
        <w:t xml:space="preserve"> Zéva, </w:t>
      </w:r>
      <w:proofErr w:type="gramStart"/>
      <w:r w:rsidRPr="0013060F">
        <w:rPr>
          <w:b/>
          <w:sz w:val="32"/>
          <w:szCs w:val="32"/>
        </w:rPr>
        <w:t>HK</w:t>
      </w:r>
      <w:r w:rsidR="00240683">
        <w:rPr>
          <w:b/>
          <w:sz w:val="32"/>
          <w:szCs w:val="32"/>
        </w:rPr>
        <w:t xml:space="preserve"> </w:t>
      </w:r>
      <w:r w:rsidRPr="00240683">
        <w:rPr>
          <w:sz w:val="32"/>
          <w:szCs w:val="32"/>
        </w:rPr>
        <w:t>z.s</w:t>
      </w:r>
      <w:r w:rsidRPr="0013060F">
        <w:rPr>
          <w:b/>
          <w:sz w:val="32"/>
          <w:szCs w:val="32"/>
        </w:rPr>
        <w:t>.</w:t>
      </w:r>
      <w:proofErr w:type="gramEnd"/>
      <w:r w:rsidRPr="0013060F">
        <w:rPr>
          <w:b/>
          <w:sz w:val="32"/>
          <w:szCs w:val="32"/>
        </w:rPr>
        <w:t>“</w:t>
      </w:r>
      <w:r w:rsidRPr="0013060F">
        <w:rPr>
          <w:sz w:val="32"/>
          <w:szCs w:val="32"/>
        </w:rPr>
        <w:t xml:space="preserve">, který byl pro tyto účely založen plaveckou školou v roce 2012 (jako Občanské sdružení). </w:t>
      </w:r>
    </w:p>
    <w:p w:rsidR="0013060F" w:rsidRPr="0013060F" w:rsidRDefault="0013060F" w:rsidP="0013060F">
      <w:pPr>
        <w:ind w:left="720"/>
        <w:jc w:val="both"/>
        <w:rPr>
          <w:sz w:val="32"/>
          <w:szCs w:val="32"/>
        </w:rPr>
      </w:pPr>
    </w:p>
    <w:p w:rsidR="0013060F" w:rsidRPr="0013060F" w:rsidRDefault="0013060F" w:rsidP="0013060F">
      <w:pPr>
        <w:ind w:left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Didaktika plavecké výuky pro jednotlivé výkonnostní plavecké skupiny je z důvodu dlouhodobé a intenzivní docházky žáků </w:t>
      </w:r>
      <w:r w:rsidR="001F17ED">
        <w:rPr>
          <w:sz w:val="32"/>
          <w:szCs w:val="32"/>
        </w:rPr>
        <w:br/>
      </w:r>
      <w:r w:rsidRPr="0013060F">
        <w:rPr>
          <w:sz w:val="32"/>
          <w:szCs w:val="32"/>
        </w:rPr>
        <w:t>do plavecké výuky obsáhlá</w:t>
      </w:r>
      <w:r w:rsidR="001F17ED">
        <w:rPr>
          <w:sz w:val="32"/>
          <w:szCs w:val="32"/>
        </w:rPr>
        <w:t>. Je rozpracována v</w:t>
      </w:r>
      <w:r w:rsidRPr="0013060F">
        <w:rPr>
          <w:sz w:val="32"/>
          <w:szCs w:val="32"/>
        </w:rPr>
        <w:t xml:space="preserve"> „Rámcových </w:t>
      </w:r>
      <w:r w:rsidR="001F17ED">
        <w:rPr>
          <w:sz w:val="32"/>
          <w:szCs w:val="32"/>
        </w:rPr>
        <w:t xml:space="preserve">vzdělávacích </w:t>
      </w:r>
      <w:r w:rsidRPr="0013060F">
        <w:rPr>
          <w:sz w:val="32"/>
          <w:szCs w:val="32"/>
        </w:rPr>
        <w:t xml:space="preserve">metodických </w:t>
      </w:r>
      <w:r w:rsidR="001F17ED">
        <w:rPr>
          <w:sz w:val="32"/>
          <w:szCs w:val="32"/>
        </w:rPr>
        <w:t>plánech</w:t>
      </w:r>
      <w:r w:rsidRPr="0013060F">
        <w:rPr>
          <w:sz w:val="32"/>
          <w:szCs w:val="32"/>
        </w:rPr>
        <w:t xml:space="preserve">“ učitelů (instruktorů) plavání  PŠ Zéva, HK. Metodické a tréninkové plány jsou připraveny pro výkonnostní plavecké skupiny </w:t>
      </w:r>
      <w:r w:rsidR="001F17ED">
        <w:rPr>
          <w:sz w:val="32"/>
          <w:szCs w:val="32"/>
        </w:rPr>
        <w:t xml:space="preserve">dle jejich plaveckých dovedností a zdatnosti: </w:t>
      </w:r>
      <w:r w:rsidRPr="0013060F">
        <w:rPr>
          <w:sz w:val="32"/>
          <w:szCs w:val="32"/>
        </w:rPr>
        <w:t xml:space="preserve">neplavce, </w:t>
      </w:r>
      <w:proofErr w:type="spellStart"/>
      <w:r w:rsidRPr="0013060F">
        <w:rPr>
          <w:sz w:val="32"/>
          <w:szCs w:val="32"/>
        </w:rPr>
        <w:t>poloplavce</w:t>
      </w:r>
      <w:proofErr w:type="spellEnd"/>
      <w:r w:rsidRPr="0013060F">
        <w:rPr>
          <w:sz w:val="32"/>
          <w:szCs w:val="32"/>
        </w:rPr>
        <w:t xml:space="preserve"> a plavce</w:t>
      </w:r>
      <w:r w:rsidR="001F17ED">
        <w:rPr>
          <w:sz w:val="32"/>
          <w:szCs w:val="32"/>
        </w:rPr>
        <w:t>,</w:t>
      </w:r>
      <w:r w:rsidRPr="0013060F">
        <w:rPr>
          <w:sz w:val="32"/>
          <w:szCs w:val="32"/>
        </w:rPr>
        <w:t xml:space="preserve"> </w:t>
      </w:r>
      <w:r w:rsidR="001F17ED">
        <w:rPr>
          <w:sz w:val="32"/>
          <w:szCs w:val="32"/>
        </w:rPr>
        <w:t>d</w:t>
      </w:r>
      <w:r w:rsidRPr="0013060F">
        <w:rPr>
          <w:sz w:val="32"/>
          <w:szCs w:val="32"/>
        </w:rPr>
        <w:t xml:space="preserve">le časové dotace jednotlivých lekcí a doby konání plaveckých cyklů. Tréninky sportovních plavců jsou doplněny a obohaceny o vodní záchranářské dovednosti, </w:t>
      </w:r>
      <w:proofErr w:type="spellStart"/>
      <w:r w:rsidRPr="0013060F">
        <w:rPr>
          <w:sz w:val="32"/>
          <w:szCs w:val="32"/>
        </w:rPr>
        <w:t>ploutvování</w:t>
      </w:r>
      <w:proofErr w:type="spellEnd"/>
      <w:r w:rsidRPr="0013060F">
        <w:rPr>
          <w:sz w:val="32"/>
          <w:szCs w:val="32"/>
        </w:rPr>
        <w:t>, šnorchlování, potápění a plavání pod vodou.</w:t>
      </w:r>
    </w:p>
    <w:p w:rsidR="0013060F" w:rsidRPr="0013060F" w:rsidRDefault="0013060F" w:rsidP="0013060F">
      <w:pPr>
        <w:ind w:left="720"/>
        <w:rPr>
          <w:sz w:val="32"/>
          <w:szCs w:val="32"/>
        </w:rPr>
      </w:pPr>
    </w:p>
    <w:p w:rsid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  <w:u w:val="single"/>
        </w:rPr>
        <w:t>Garantem výuky plavání</w:t>
      </w:r>
      <w:r w:rsidRPr="0013060F">
        <w:rPr>
          <w:sz w:val="32"/>
          <w:szCs w:val="32"/>
        </w:rPr>
        <w:t xml:space="preserve"> předškolních, školních dětí a dospělých osob je zástupce ředitelky školy pan </w:t>
      </w:r>
      <w:r w:rsidRPr="0013060F">
        <w:rPr>
          <w:sz w:val="32"/>
          <w:szCs w:val="32"/>
          <w:u w:val="single"/>
        </w:rPr>
        <w:t>Mgr. Jiří Pašta</w:t>
      </w:r>
      <w:r w:rsidRPr="0013060F">
        <w:rPr>
          <w:sz w:val="32"/>
          <w:szCs w:val="32"/>
        </w:rPr>
        <w:t xml:space="preserve">. V rámci své garance zpracoval „Školní výukový plán plavecké školy“, který </w:t>
      </w:r>
      <w:r w:rsidR="00063792">
        <w:rPr>
          <w:sz w:val="32"/>
          <w:szCs w:val="32"/>
        </w:rPr>
        <w:t>je</w:t>
      </w:r>
      <w:r w:rsidRPr="0013060F">
        <w:rPr>
          <w:sz w:val="32"/>
          <w:szCs w:val="32"/>
        </w:rPr>
        <w:t xml:space="preserve"> základním školám nabí</w:t>
      </w:r>
      <w:r w:rsidR="00063792">
        <w:rPr>
          <w:sz w:val="32"/>
          <w:szCs w:val="32"/>
        </w:rPr>
        <w:t>zen</w:t>
      </w:r>
      <w:r w:rsidRPr="0013060F">
        <w:rPr>
          <w:sz w:val="32"/>
          <w:szCs w:val="32"/>
        </w:rPr>
        <w:t xml:space="preserve"> k začlenění do svých ŠVP.</w:t>
      </w:r>
    </w:p>
    <w:p w:rsidR="001F17ED" w:rsidRDefault="001F17ED" w:rsidP="0013060F">
      <w:pPr>
        <w:ind w:left="709"/>
        <w:jc w:val="both"/>
        <w:rPr>
          <w:sz w:val="32"/>
          <w:szCs w:val="32"/>
        </w:rPr>
      </w:pPr>
    </w:p>
    <w:p w:rsidR="00063792" w:rsidRPr="0013060F" w:rsidRDefault="00063792" w:rsidP="0013060F">
      <w:pPr>
        <w:ind w:left="709"/>
        <w:jc w:val="both"/>
        <w:rPr>
          <w:sz w:val="32"/>
          <w:szCs w:val="32"/>
        </w:rPr>
      </w:pPr>
    </w:p>
    <w:p w:rsidR="0013060F" w:rsidRPr="0013060F" w:rsidRDefault="0013060F" w:rsidP="0013060F">
      <w:pPr>
        <w:rPr>
          <w:sz w:val="32"/>
          <w:szCs w:val="32"/>
        </w:rPr>
      </w:pPr>
    </w:p>
    <w:p w:rsidR="00B75A28" w:rsidRDefault="0013060F" w:rsidP="0013060F">
      <w:pPr>
        <w:ind w:firstLine="709"/>
        <w:rPr>
          <w:b/>
          <w:sz w:val="32"/>
          <w:szCs w:val="32"/>
        </w:rPr>
      </w:pPr>
      <w:r w:rsidRPr="0013060F">
        <w:rPr>
          <w:sz w:val="32"/>
          <w:szCs w:val="32"/>
        </w:rPr>
        <w:t xml:space="preserve">Všichni zařazení žáci do plavecké výuky v PŠ </w:t>
      </w:r>
      <w:proofErr w:type="gramStart"/>
      <w:r w:rsidRPr="0013060F">
        <w:rPr>
          <w:sz w:val="32"/>
          <w:szCs w:val="32"/>
        </w:rPr>
        <w:t>Zéva</w:t>
      </w:r>
      <w:proofErr w:type="gramEnd"/>
      <w:r w:rsidRPr="0013060F">
        <w:rPr>
          <w:sz w:val="32"/>
          <w:szCs w:val="32"/>
        </w:rPr>
        <w:t>, HK získají na ukončení každého plaveckého cyklu v dané etapě (ročníku</w:t>
      </w:r>
      <w:r w:rsidRPr="0013060F">
        <w:rPr>
          <w:b/>
          <w:sz w:val="32"/>
          <w:szCs w:val="32"/>
        </w:rPr>
        <w:t xml:space="preserve"> )</w:t>
      </w:r>
    </w:p>
    <w:p w:rsidR="00B75A28" w:rsidRDefault="0013060F" w:rsidP="00354695">
      <w:pPr>
        <w:rPr>
          <w:sz w:val="32"/>
          <w:szCs w:val="32"/>
        </w:rPr>
      </w:pPr>
      <w:r w:rsidRPr="0013060F">
        <w:rPr>
          <w:b/>
          <w:sz w:val="32"/>
          <w:szCs w:val="32"/>
        </w:rPr>
        <w:t>Mokré vysvědčení</w:t>
      </w:r>
      <w:r w:rsidRPr="0013060F">
        <w:rPr>
          <w:sz w:val="32"/>
          <w:szCs w:val="32"/>
        </w:rPr>
        <w:t xml:space="preserve">. </w:t>
      </w:r>
      <w:r w:rsidR="00B75A28">
        <w:rPr>
          <w:sz w:val="32"/>
          <w:szCs w:val="32"/>
        </w:rPr>
        <w:t xml:space="preserve">Zde </w:t>
      </w:r>
      <w:r w:rsidRPr="0013060F">
        <w:rPr>
          <w:sz w:val="32"/>
          <w:szCs w:val="32"/>
        </w:rPr>
        <w:t>jsou zaznamenány počáteční a závěrečné výkony žáka.</w:t>
      </w:r>
      <w:r w:rsidR="00B75A28" w:rsidRPr="00B75A28">
        <w:rPr>
          <w:b/>
          <w:sz w:val="32"/>
          <w:szCs w:val="32"/>
        </w:rPr>
        <w:t xml:space="preserve"> </w:t>
      </w:r>
      <w:r w:rsidR="00B75A28" w:rsidRPr="00B75A28">
        <w:rPr>
          <w:sz w:val="32"/>
          <w:szCs w:val="32"/>
        </w:rPr>
        <w:t>Mokré vysvědčení</w:t>
      </w:r>
      <w:r w:rsidR="00B75A28" w:rsidRPr="0013060F">
        <w:rPr>
          <w:sz w:val="32"/>
          <w:szCs w:val="32"/>
        </w:rPr>
        <w:t xml:space="preserve"> je doplněno samolepkou s vodním živočichem</w:t>
      </w:r>
      <w:r w:rsidR="00B75A28">
        <w:rPr>
          <w:sz w:val="32"/>
          <w:szCs w:val="32"/>
        </w:rPr>
        <w:t xml:space="preserve"> </w:t>
      </w:r>
      <w:r w:rsidR="00B75A28" w:rsidRPr="0013060F">
        <w:rPr>
          <w:sz w:val="32"/>
          <w:szCs w:val="32"/>
        </w:rPr>
        <w:t>nebo</w:t>
      </w:r>
      <w:r w:rsidR="00B75A28">
        <w:rPr>
          <w:sz w:val="32"/>
          <w:szCs w:val="32"/>
        </w:rPr>
        <w:t xml:space="preserve"> </w:t>
      </w:r>
      <w:r w:rsidR="00B75A28" w:rsidRPr="0013060F">
        <w:rPr>
          <w:sz w:val="32"/>
          <w:szCs w:val="32"/>
        </w:rPr>
        <w:t>zvířátkem a říkankou pro daný počet uplavaných metrů</w:t>
      </w:r>
    </w:p>
    <w:p w:rsidR="00354695" w:rsidRDefault="00354695" w:rsidP="00354695">
      <w:pPr>
        <w:rPr>
          <w:sz w:val="32"/>
          <w:szCs w:val="32"/>
        </w:rPr>
      </w:pPr>
    </w:p>
    <w:p w:rsidR="0013060F" w:rsidRPr="0013060F" w:rsidRDefault="0013060F" w:rsidP="0013060F">
      <w:pPr>
        <w:ind w:firstLine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Ve školním roce 1999/2000 byla zrušena v Plavecké škole Zéva, HK klasifikace plaveckých výkonů žáků formou známek. Pro výraznější</w:t>
      </w:r>
      <w:r w:rsidR="00225F9D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motivaci</w:t>
      </w:r>
      <w:r w:rsidR="00225F9D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zařazených</w:t>
      </w:r>
      <w:r w:rsidR="00225F9D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žáků</w:t>
      </w:r>
      <w:r w:rsidR="00225F9D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byl pro hodnocení plaveckých výkonů žáků zpracován</w:t>
      </w:r>
      <w:r w:rsidR="005D5326">
        <w:rPr>
          <w:sz w:val="32"/>
          <w:szCs w:val="32"/>
        </w:rPr>
        <w:t xml:space="preserve"> kreditní </w:t>
      </w:r>
      <w:r w:rsidRPr="0013060F">
        <w:rPr>
          <w:sz w:val="32"/>
          <w:szCs w:val="32"/>
        </w:rPr>
        <w:t>bodovací systém. Žáci v průběhu jednotlivých lekcí „sbírají“ body za správné technické provedení plaveckých</w:t>
      </w:r>
      <w:r w:rsidR="005D5326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prvků a za dosažené plavecké výkony. V závěrečné lekci obdrží žák od instruktora podle dosažených bodů v jednotlivých lekcích barevnou šupinu. Za nejlepší výkon s nejvyšším počtem bodů obdrží „žlutou šupinu“. Za ostatní výkony jsou žáci odměněny barevnými šupinami, odlišenými podle počtu nasbíraných bodů. Žáci s výsledným počtem nula bodů obdrží šupinu černou – tzv. „Černého Petra“. </w:t>
      </w:r>
    </w:p>
    <w:p w:rsidR="0013060F" w:rsidRPr="0013060F" w:rsidRDefault="0013060F" w:rsidP="0013060F">
      <w:pPr>
        <w:ind w:firstLine="720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20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PŠ Zéva, HK ve svých vzdělávacích programech pracuje </w:t>
      </w:r>
      <w:r w:rsidR="005D5326">
        <w:rPr>
          <w:sz w:val="32"/>
          <w:szCs w:val="32"/>
        </w:rPr>
        <w:br/>
      </w:r>
      <w:r w:rsidRPr="0013060F">
        <w:rPr>
          <w:sz w:val="32"/>
          <w:szCs w:val="32"/>
        </w:rPr>
        <w:t>s nejnovějšími poznatky z oblasti výuky plavání u nás i ve světě. Upřednostňuje metodické postupy při výuce, které vychází z přirozeného pohybu ve vodě a které vedou k upevňování zdraví zařazených žáků. Na základě poznatků z odborných seminářů jsou rámcové</w:t>
      </w:r>
      <w:r w:rsidR="00225F9D">
        <w:rPr>
          <w:sz w:val="32"/>
          <w:szCs w:val="32"/>
        </w:rPr>
        <w:t xml:space="preserve"> </w:t>
      </w:r>
      <w:r w:rsidR="00354695">
        <w:rPr>
          <w:sz w:val="32"/>
          <w:szCs w:val="32"/>
        </w:rPr>
        <w:t>vzdělávací plány</w:t>
      </w:r>
      <w:r w:rsidR="00225F9D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obměňovány a každoročně aktualizovány.</w:t>
      </w:r>
    </w:p>
    <w:p w:rsidR="0013060F" w:rsidRPr="0013060F" w:rsidRDefault="0013060F" w:rsidP="0013060F">
      <w:pPr>
        <w:ind w:firstLine="720"/>
        <w:rPr>
          <w:sz w:val="32"/>
          <w:szCs w:val="32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Na závěr každého plaveckého cyklu jsou řazeny do plaveckých lekcí štafetové hry, závody v prvkovém plavání a závody </w:t>
      </w:r>
      <w:r w:rsidR="005D5326">
        <w:rPr>
          <w:sz w:val="32"/>
          <w:szCs w:val="32"/>
        </w:rPr>
        <w:br/>
      </w:r>
      <w:r w:rsidRPr="0013060F">
        <w:rPr>
          <w:sz w:val="32"/>
          <w:szCs w:val="32"/>
        </w:rPr>
        <w:t>o nejrychlejšího plavce plaveckého cyklu.</w:t>
      </w:r>
    </w:p>
    <w:p w:rsidR="0013060F" w:rsidRPr="0013060F" w:rsidRDefault="0013060F" w:rsidP="0013060F">
      <w:pPr>
        <w:jc w:val="both"/>
        <w:rPr>
          <w:sz w:val="32"/>
          <w:szCs w:val="32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V roce 1998 byly v Hradci Králové zrekonstruovány Městské lázně s umělým vlnobitím a doplněny dalšími vodními atrakcemi (vlnobitím,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85</w:t>
      </w:r>
      <w:r w:rsidR="003C7FA0">
        <w:rPr>
          <w:sz w:val="32"/>
          <w:szCs w:val="32"/>
        </w:rPr>
        <w:t xml:space="preserve"> </w:t>
      </w:r>
      <w:proofErr w:type="spellStart"/>
      <w:r w:rsidRPr="0013060F">
        <w:rPr>
          <w:sz w:val="32"/>
          <w:szCs w:val="32"/>
        </w:rPr>
        <w:t>timetrovým</w:t>
      </w:r>
      <w:proofErr w:type="spellEnd"/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tobogánem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a vířivkami). PŠ Zéva, HK nabízí možnost návštěvy tohoto zařízení v nadstavbové 11. lekci.</w:t>
      </w: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</w:p>
    <w:p w:rsidR="0013060F" w:rsidRPr="0013060F" w:rsidRDefault="0013060F" w:rsidP="0013060F">
      <w:pPr>
        <w:pStyle w:val="Nadpis6"/>
        <w:ind w:left="708" w:firstLine="0"/>
        <w:jc w:val="both"/>
        <w:rPr>
          <w:szCs w:val="32"/>
        </w:rPr>
      </w:pPr>
    </w:p>
    <w:p w:rsidR="0013060F" w:rsidRPr="0013060F" w:rsidRDefault="00354695" w:rsidP="0013060F">
      <w:pPr>
        <w:pStyle w:val="Nadpis6"/>
        <w:ind w:left="708" w:firstLine="0"/>
        <w:jc w:val="both"/>
        <w:rPr>
          <w:szCs w:val="32"/>
        </w:rPr>
      </w:pPr>
      <w:r>
        <w:rPr>
          <w:szCs w:val="32"/>
        </w:rPr>
        <w:t>P</w:t>
      </w:r>
      <w:r w:rsidR="0013060F" w:rsidRPr="0013060F">
        <w:rPr>
          <w:szCs w:val="32"/>
        </w:rPr>
        <w:t>lán činností instruktorů PŠ Zéva, HK</w:t>
      </w:r>
    </w:p>
    <w:p w:rsidR="0013060F" w:rsidRPr="0013060F" w:rsidRDefault="0013060F" w:rsidP="0013060F">
      <w:pPr>
        <w:pStyle w:val="Nadpis6"/>
        <w:ind w:left="709"/>
        <w:jc w:val="both"/>
        <w:rPr>
          <w:szCs w:val="32"/>
        </w:rPr>
      </w:pPr>
      <w:r w:rsidRPr="0013060F">
        <w:rPr>
          <w:szCs w:val="32"/>
        </w:rPr>
        <w:t>(v rozsahu jednoho cyklu = 11 lekcí)</w:t>
      </w:r>
    </w:p>
    <w:p w:rsidR="0013060F" w:rsidRPr="0013060F" w:rsidRDefault="0013060F" w:rsidP="0013060F">
      <w:pPr>
        <w:ind w:firstLine="709"/>
        <w:jc w:val="center"/>
        <w:rPr>
          <w:sz w:val="32"/>
          <w:szCs w:val="32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1. týden - rozdělení žáků do skupin dle plaveckých dovedností, přezkoušení uplavaných metrů, obodování techniky plaveckých způsobů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a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následné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zapsání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výkonů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do záznamových metodických listů instruktora u PZ P, Z, K, u neplavců označení splývá P, Z</w:t>
      </w: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2. týden - dozkoušení plaveckých dovedností </w:t>
      </w:r>
      <w:r w:rsidRPr="0013060F">
        <w:rPr>
          <w:b/>
          <w:bCs/>
          <w:sz w:val="32"/>
          <w:szCs w:val="32"/>
        </w:rPr>
        <w:t>– časové rozpětí 10 minut</w:t>
      </w:r>
      <w:r w:rsidRPr="0013060F">
        <w:rPr>
          <w:sz w:val="32"/>
          <w:szCs w:val="32"/>
        </w:rPr>
        <w:t>, u plavců maximální výkon pouze do 200 m, plavecká výuka dle rámcových metodických příprav instruktorů pro N, PP, P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3. týden – doplnění počátečních výkonů ze záznamových metodických listů instruktorů do CK, kontrola správnosti zapsaných jmen a příjmení žáků, eventuální dozkoušení nově zařazených žáků, přeřazení ve skupinách pokud žáci nesplňují požadavek </w:t>
      </w:r>
      <w:r w:rsidRPr="0013060F">
        <w:rPr>
          <w:sz w:val="32"/>
          <w:szCs w:val="32"/>
        </w:rPr>
        <w:br/>
        <w:t>na zařazení, plavecká výuka dle rámcových metodických příprav instruktorů pro N, PP, P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2. - 5. týden – výuka prvkového plavání dle rámcových metodických příprav instruktorů pro N, PP, P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6. - 7. týden – orientační přezkoušení dovedností Z, K, P </w:t>
      </w:r>
      <w:r w:rsidRPr="0013060F">
        <w:rPr>
          <w:b/>
          <w:bCs/>
          <w:sz w:val="32"/>
          <w:szCs w:val="32"/>
        </w:rPr>
        <w:t>m technicky správně,</w:t>
      </w:r>
      <w:r w:rsidRPr="0013060F">
        <w:rPr>
          <w:sz w:val="32"/>
          <w:szCs w:val="32"/>
        </w:rPr>
        <w:t xml:space="preserve"> upevňování naučených dovedností, odstraňování chyb - s individuálním přístupem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8. týden – procvičování naučených dovedností, demonstrace chyb a snaha o jejich odstranění, dozkoušení plaveckých dovedností dětí s absencemi ( m/body)</w:t>
      </w: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9. týden - závěrečné dozkoušení plaveckých dovedností m / body Z,</w:t>
      </w:r>
      <w:r w:rsidR="00354695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K,</w:t>
      </w:r>
      <w:r w:rsidR="00354695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P,</w:t>
      </w:r>
      <w:r w:rsidR="00B75A28">
        <w:rPr>
          <w:sz w:val="32"/>
          <w:szCs w:val="32"/>
        </w:rPr>
        <w:t xml:space="preserve"> u</w:t>
      </w:r>
      <w:r w:rsidRPr="0013060F">
        <w:rPr>
          <w:sz w:val="32"/>
          <w:szCs w:val="32"/>
        </w:rPr>
        <w:t xml:space="preserve"> </w:t>
      </w:r>
      <w:r w:rsidRPr="0013060F">
        <w:rPr>
          <w:b/>
          <w:bCs/>
          <w:sz w:val="32"/>
          <w:szCs w:val="32"/>
        </w:rPr>
        <w:t xml:space="preserve">výstupu „plavci“ </w:t>
      </w:r>
      <w:r w:rsidRPr="0013060F">
        <w:rPr>
          <w:bCs/>
          <w:sz w:val="32"/>
          <w:szCs w:val="32"/>
        </w:rPr>
        <w:t>plavecký výkon</w:t>
      </w:r>
      <w:r w:rsidRPr="0013060F">
        <w:rPr>
          <w:b/>
          <w:bCs/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minimálně 2 x opakovat, přezkoušení plavecké zdatnosti / m v časovém </w:t>
      </w:r>
      <w:r w:rsidRPr="0013060F">
        <w:rPr>
          <w:bCs/>
          <w:sz w:val="32"/>
          <w:szCs w:val="32"/>
        </w:rPr>
        <w:t>rozpětí 10 minut,</w:t>
      </w:r>
      <w:r w:rsidR="00B75A28">
        <w:rPr>
          <w:bCs/>
          <w:sz w:val="32"/>
          <w:szCs w:val="32"/>
        </w:rPr>
        <w:t xml:space="preserve"> </w:t>
      </w:r>
      <w:r w:rsidRPr="0013060F">
        <w:rPr>
          <w:sz w:val="32"/>
          <w:szCs w:val="32"/>
        </w:rPr>
        <w:t>doplnění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plaveckých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výkonů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žáků</w:t>
      </w:r>
      <w:r w:rsidR="00B75A28">
        <w:rPr>
          <w:sz w:val="32"/>
          <w:szCs w:val="32"/>
        </w:rPr>
        <w:t xml:space="preserve"> z</w:t>
      </w:r>
      <w:r w:rsidRPr="0013060F">
        <w:rPr>
          <w:sz w:val="32"/>
          <w:szCs w:val="32"/>
        </w:rPr>
        <w:t>e záznamových metodických listů do CK instruktory PŠ Zéva, HK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lastRenderedPageBreak/>
        <w:t>10. týden – semifinálové závody o nejrychlejší plavce cyklu, vystavení diplomů vítězům, předání mokrých vysvědčení žákům a šupin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dle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nasbíraných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bodů,</w:t>
      </w:r>
      <w:r w:rsidR="003C7FA0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průkazů všestranného plavce s potápěčem.</w:t>
      </w: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 </w:t>
      </w:r>
    </w:p>
    <w:p w:rsidR="0013060F" w:rsidRPr="0013060F" w:rsidRDefault="0013060F" w:rsidP="0013060F">
      <w:pPr>
        <w:jc w:val="both"/>
        <w:rPr>
          <w:bCs/>
          <w:sz w:val="32"/>
          <w:szCs w:val="32"/>
        </w:rPr>
      </w:pPr>
      <w:r w:rsidRPr="0013060F">
        <w:rPr>
          <w:sz w:val="32"/>
          <w:szCs w:val="32"/>
        </w:rPr>
        <w:t xml:space="preserve"> + další nadstandardní týden pro zájemce = slavnostní ukončení plaveckého cyklu - návštěva </w:t>
      </w:r>
      <w:r w:rsidRPr="0013060F">
        <w:rPr>
          <w:b/>
          <w:bCs/>
          <w:sz w:val="32"/>
          <w:szCs w:val="32"/>
        </w:rPr>
        <w:t xml:space="preserve">AQUACENTRA </w:t>
      </w:r>
      <w:r w:rsidRPr="0013060F">
        <w:rPr>
          <w:bCs/>
          <w:sz w:val="32"/>
          <w:szCs w:val="32"/>
        </w:rPr>
        <w:t>s</w:t>
      </w:r>
      <w:r w:rsidRPr="0013060F">
        <w:rPr>
          <w:b/>
          <w:bCs/>
          <w:sz w:val="32"/>
          <w:szCs w:val="32"/>
        </w:rPr>
        <w:t> </w:t>
      </w:r>
      <w:r w:rsidRPr="0013060F">
        <w:rPr>
          <w:bCs/>
          <w:sz w:val="32"/>
          <w:szCs w:val="32"/>
        </w:rPr>
        <w:t>programem a se zajištěním dohledu nad bezpečností žáků instruktory PŠ Zéva, HK</w:t>
      </w:r>
    </w:p>
    <w:p w:rsidR="0013060F" w:rsidRPr="0013060F" w:rsidRDefault="0013060F" w:rsidP="0013060F">
      <w:pPr>
        <w:ind w:left="720"/>
        <w:jc w:val="both"/>
        <w:rPr>
          <w:bCs/>
          <w:sz w:val="32"/>
          <w:szCs w:val="32"/>
        </w:rPr>
      </w:pPr>
    </w:p>
    <w:p w:rsidR="0013060F" w:rsidRDefault="0013060F" w:rsidP="0013060F">
      <w:pPr>
        <w:jc w:val="both"/>
        <w:rPr>
          <w:sz w:val="32"/>
          <w:szCs w:val="32"/>
        </w:rPr>
      </w:pPr>
      <w:r w:rsidRPr="0013060F">
        <w:rPr>
          <w:sz w:val="32"/>
          <w:szCs w:val="32"/>
        </w:rPr>
        <w:t>Na závěr plaveckého cyklu jsou všem zařazeným žákům předány spolu s „Mokrým vysvědčením“, šupinami a bulletinem PŠ Zéva, HK prospekty s nabídkou na pokračování plavecké výuky ve sportovních  klubech školy:</w:t>
      </w:r>
    </w:p>
    <w:p w:rsidR="005D5326" w:rsidRPr="0013060F" w:rsidRDefault="005D5326" w:rsidP="0013060F">
      <w:pPr>
        <w:jc w:val="both"/>
        <w:rPr>
          <w:sz w:val="32"/>
          <w:szCs w:val="32"/>
        </w:rPr>
      </w:pP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* </w:t>
      </w:r>
      <w:proofErr w:type="spellStart"/>
      <w:r w:rsidRPr="0013060F">
        <w:rPr>
          <w:sz w:val="32"/>
          <w:szCs w:val="32"/>
          <w:u w:val="single"/>
        </w:rPr>
        <w:t>Willy</w:t>
      </w:r>
      <w:proofErr w:type="spellEnd"/>
      <w:r w:rsidRPr="0013060F">
        <w:rPr>
          <w:sz w:val="32"/>
          <w:szCs w:val="32"/>
        </w:rPr>
        <w:t xml:space="preserve"> – sportovní a kondiční plavání pro žáky plavající více než 50 m (sportovní přípravka) - pro děti od 6 let do 18 let</w:t>
      </w: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* </w:t>
      </w:r>
      <w:proofErr w:type="spellStart"/>
      <w:r w:rsidRPr="0013060F">
        <w:rPr>
          <w:sz w:val="32"/>
          <w:szCs w:val="32"/>
          <w:u w:val="single"/>
        </w:rPr>
        <w:t>Delfi</w:t>
      </w:r>
      <w:proofErr w:type="spellEnd"/>
      <w:r w:rsidRPr="0013060F">
        <w:rPr>
          <w:sz w:val="32"/>
          <w:szCs w:val="32"/>
        </w:rPr>
        <w:t xml:space="preserve"> – pro děti od 4 let bez rodičů: pro začátečníky na dětském</w:t>
      </w:r>
      <w:r w:rsidR="00240683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bazéně,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pro pokročilé na velkém bazénu</w:t>
      </w:r>
    </w:p>
    <w:p w:rsidR="0013060F" w:rsidRPr="0013060F" w:rsidRDefault="0013060F" w:rsidP="0013060F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* </w:t>
      </w:r>
      <w:r w:rsidRPr="0013060F">
        <w:rPr>
          <w:sz w:val="32"/>
          <w:szCs w:val="32"/>
          <w:u w:val="single"/>
        </w:rPr>
        <w:t>Kareta</w:t>
      </w:r>
      <w:r w:rsidRPr="0013060F">
        <w:rPr>
          <w:sz w:val="32"/>
          <w:szCs w:val="32"/>
        </w:rPr>
        <w:t xml:space="preserve"> – pro děti od 4 let bez rodičů: pro začátečníky na dětském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bazéně,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pro pokročilé na velkém bazénu</w:t>
      </w:r>
    </w:p>
    <w:p w:rsidR="0013060F" w:rsidRPr="0013060F" w:rsidRDefault="0013060F" w:rsidP="00354695">
      <w:pPr>
        <w:ind w:left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* </w:t>
      </w:r>
      <w:r w:rsidRPr="0013060F">
        <w:rPr>
          <w:sz w:val="32"/>
          <w:szCs w:val="32"/>
          <w:u w:val="single"/>
        </w:rPr>
        <w:t>Orka</w:t>
      </w:r>
      <w:r w:rsidRPr="0013060F">
        <w:rPr>
          <w:sz w:val="32"/>
          <w:szCs w:val="32"/>
        </w:rPr>
        <w:t xml:space="preserve"> – pro děti od 4 let bez rodičů: pro začátečníky na dětském bazéně,</w:t>
      </w:r>
      <w:r w:rsidR="00B75A28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pro pokročilé na velkém bazénu</w:t>
      </w:r>
      <w:r w:rsidR="00B75A28">
        <w:rPr>
          <w:sz w:val="32"/>
          <w:szCs w:val="32"/>
        </w:rPr>
        <w:t xml:space="preserve">  </w:t>
      </w:r>
    </w:p>
    <w:p w:rsidR="0013060F" w:rsidRPr="0013060F" w:rsidRDefault="0013060F" w:rsidP="00354695">
      <w:pPr>
        <w:pStyle w:val="Zkladntextodsazen"/>
        <w:ind w:firstLine="0"/>
        <w:rPr>
          <w:sz w:val="32"/>
          <w:szCs w:val="32"/>
        </w:rPr>
      </w:pP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Podrobné údaje o plaveckých skupinách a dovednostech žáků jsou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</w:t>
      </w:r>
      <w:r w:rsidR="003C7FA0">
        <w:rPr>
          <w:sz w:val="32"/>
          <w:szCs w:val="32"/>
        </w:rPr>
        <w:t>edeny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v </w:t>
      </w:r>
      <w:r w:rsidRPr="00354695">
        <w:rPr>
          <w:sz w:val="32"/>
          <w:szCs w:val="32"/>
        </w:rPr>
        <w:t>záznamových listech instruktorů</w:t>
      </w:r>
      <w:r w:rsidRPr="0013060F">
        <w:rPr>
          <w:sz w:val="32"/>
          <w:szCs w:val="32"/>
        </w:rPr>
        <w:t xml:space="preserve"> PŠ Zéva, HK. Pro každou plaveckou skupinu je připraven předtištěný tiskopis (plavci, </w:t>
      </w:r>
      <w:proofErr w:type="spellStart"/>
      <w:r w:rsidRPr="0013060F">
        <w:rPr>
          <w:sz w:val="32"/>
          <w:szCs w:val="32"/>
        </w:rPr>
        <w:t>poloplavci</w:t>
      </w:r>
      <w:proofErr w:type="spellEnd"/>
      <w:r w:rsidRPr="0013060F">
        <w:rPr>
          <w:sz w:val="32"/>
          <w:szCs w:val="32"/>
        </w:rPr>
        <w:t xml:space="preserve">, neplavci). Do tiskopisu jsou průběžně zaznamenávány veškeré informace o průběhu plavecké výuky u každé plavecké skupiny a splněné úkoly dle rámcových programů pro pohyb dětí ve vodě (metodických příprav) pro jednotlivé lekce. </w:t>
      </w:r>
    </w:p>
    <w:p w:rsidR="0013060F" w:rsidRPr="0013060F" w:rsidRDefault="0013060F" w:rsidP="0013060F">
      <w:pPr>
        <w:pStyle w:val="Zkladntextodsazen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Do plaveckých skupin jsou žáci zařazováni v zahajovací první lekci, ve které jsou pod zkušeným dohledem instruktorů PŠ Zéva, HK individuálně přezkoušeni z plaveckých dovedností.</w:t>
      </w:r>
    </w:p>
    <w:p w:rsidR="0013060F" w:rsidRPr="0013060F" w:rsidRDefault="0013060F" w:rsidP="0013060F">
      <w:pPr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 </w:t>
      </w:r>
    </w:p>
    <w:p w:rsidR="00354695" w:rsidRDefault="00354695" w:rsidP="0013060F">
      <w:pPr>
        <w:ind w:firstLine="709"/>
        <w:rPr>
          <w:b/>
          <w:sz w:val="32"/>
          <w:szCs w:val="32"/>
        </w:rPr>
      </w:pPr>
    </w:p>
    <w:p w:rsidR="00354695" w:rsidRDefault="00354695" w:rsidP="0013060F">
      <w:pPr>
        <w:ind w:firstLine="709"/>
        <w:rPr>
          <w:b/>
          <w:sz w:val="32"/>
          <w:szCs w:val="32"/>
        </w:rPr>
      </w:pPr>
    </w:p>
    <w:p w:rsidR="00354695" w:rsidRDefault="00354695" w:rsidP="0013060F">
      <w:pPr>
        <w:ind w:firstLine="709"/>
        <w:rPr>
          <w:b/>
          <w:sz w:val="32"/>
          <w:szCs w:val="32"/>
        </w:rPr>
      </w:pPr>
    </w:p>
    <w:p w:rsidR="0013060F" w:rsidRPr="0013060F" w:rsidRDefault="0013060F" w:rsidP="0013060F">
      <w:pPr>
        <w:ind w:firstLine="709"/>
        <w:rPr>
          <w:b/>
          <w:sz w:val="32"/>
          <w:szCs w:val="32"/>
        </w:rPr>
      </w:pPr>
      <w:r w:rsidRPr="0013060F">
        <w:rPr>
          <w:b/>
          <w:sz w:val="32"/>
          <w:szCs w:val="32"/>
        </w:rPr>
        <w:lastRenderedPageBreak/>
        <w:t>Výuka plavání v doplňkové činnosti PŠ Zéva, HK</w:t>
      </w:r>
    </w:p>
    <w:p w:rsidR="0013060F" w:rsidRPr="0013060F" w:rsidRDefault="0013060F" w:rsidP="0013060F">
      <w:pPr>
        <w:ind w:firstLine="709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ab/>
        <w:t>V rámci doplňkové činnosti nabízí plavecká škola pestrou řadu plaveckých aktivit pro klienty od nejútlejšího věku po věk seniorský.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ab/>
        <w:t>První plavecké dovednosti mohou podstoupit kojenci od šesti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týdnů po narození. „Plavání“ může probíhat v domácím prostředí (v koupelnové vaně v rodině dítěte) nebo může být realizována v rehabilitačním zařízení PŠ Zéva, HK „Hvězdička“. „Plavání“ kojenců by mělo být vždy prováděno pod odborným dohledem kvalifikované instruktorky. Rodiče se v hodinách seznamují se správnou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manipulací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s</w:t>
      </w:r>
      <w:r w:rsidR="00296542">
        <w:rPr>
          <w:sz w:val="32"/>
          <w:szCs w:val="32"/>
        </w:rPr>
        <w:t> </w:t>
      </w:r>
      <w:r w:rsidRPr="0013060F">
        <w:rPr>
          <w:sz w:val="32"/>
          <w:szCs w:val="32"/>
        </w:rPr>
        <w:t>děťátkem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na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suchu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i ve vodě a s abecedou potápění. Součástí služby střediska „Hvězdička“ je také seznámení s posilovacími cvičeními dítěte v jednotlivých vývojových </w:t>
      </w:r>
      <w:proofErr w:type="spellStart"/>
      <w:r w:rsidRPr="0013060F">
        <w:rPr>
          <w:sz w:val="32"/>
          <w:szCs w:val="32"/>
        </w:rPr>
        <w:t>trimenonech</w:t>
      </w:r>
      <w:proofErr w:type="spellEnd"/>
      <w:r w:rsidRPr="0013060F">
        <w:rPr>
          <w:sz w:val="32"/>
          <w:szCs w:val="32"/>
        </w:rPr>
        <w:t xml:space="preserve"> a dohled nad správným psychomotorickým vývojem. Na závěr každé lekce plavání probíhá speciální holandská masáž těla dítěte, spojená s instruktáží rodiče.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V rámci zařazení do výuky „plavání“ kojenců a batolat nabízí plavecká škola rodičům přednášku dětské lékařky (neurologa) o psychomotorickém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vývoji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dítěte.</w:t>
      </w:r>
      <w:r w:rsidR="00296542">
        <w:rPr>
          <w:sz w:val="32"/>
          <w:szCs w:val="32"/>
        </w:rPr>
        <w:t xml:space="preserve"> </w:t>
      </w:r>
      <w:r w:rsidR="00764B5E" w:rsidRPr="0013060F">
        <w:rPr>
          <w:sz w:val="32"/>
          <w:szCs w:val="32"/>
        </w:rPr>
        <w:t>Upozorněni</w:t>
      </w:r>
      <w:r w:rsidR="00764B5E">
        <w:rPr>
          <w:sz w:val="32"/>
          <w:szCs w:val="32"/>
        </w:rPr>
        <w:t xml:space="preserve"> jsou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na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nesprávné </w:t>
      </w:r>
      <w:r w:rsidR="00296542">
        <w:rPr>
          <w:sz w:val="32"/>
          <w:szCs w:val="32"/>
        </w:rPr>
        <w:t>m</w:t>
      </w:r>
      <w:r w:rsidRPr="0013060F">
        <w:rPr>
          <w:sz w:val="32"/>
          <w:szCs w:val="32"/>
        </w:rPr>
        <w:t xml:space="preserve">anipulace s dětmi a na </w:t>
      </w:r>
      <w:r w:rsidR="00240683">
        <w:rPr>
          <w:sz w:val="32"/>
          <w:szCs w:val="32"/>
        </w:rPr>
        <w:t xml:space="preserve">„nesprávné“ </w:t>
      </w:r>
      <w:r w:rsidRPr="0013060F">
        <w:rPr>
          <w:sz w:val="32"/>
          <w:szCs w:val="32"/>
        </w:rPr>
        <w:t xml:space="preserve">urychlování jejich motorických dovedností. 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</w:p>
    <w:p w:rsid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Garanci odborných školení pro rodiče a garanci metodických postupů a cílů při výuce „plavání“ kojenců a batolat zaštítila instruktorka plavání Mgr. Dita </w:t>
      </w:r>
      <w:proofErr w:type="spellStart"/>
      <w:r w:rsidRPr="0013060F">
        <w:rPr>
          <w:sz w:val="32"/>
          <w:szCs w:val="32"/>
        </w:rPr>
        <w:t>Bieglová</w:t>
      </w:r>
      <w:proofErr w:type="spellEnd"/>
      <w:r w:rsidRPr="0013060F">
        <w:rPr>
          <w:sz w:val="32"/>
          <w:szCs w:val="32"/>
        </w:rPr>
        <w:t>, která v průběhu svých vysokoškolských studií docházela na odborné stáže do Dětského denního rehabilitačního stacionáře. Na základě</w:t>
      </w:r>
      <w:r w:rsidR="00240683">
        <w:rPr>
          <w:sz w:val="32"/>
          <w:szCs w:val="32"/>
        </w:rPr>
        <w:t xml:space="preserve"> své</w:t>
      </w:r>
      <w:r w:rsidRPr="0013060F">
        <w:rPr>
          <w:sz w:val="32"/>
          <w:szCs w:val="32"/>
        </w:rPr>
        <w:t xml:space="preserve"> praxe vypracovala výchovně vzdělávací program</w:t>
      </w:r>
      <w:r w:rsidR="00240683">
        <w:rPr>
          <w:sz w:val="32"/>
          <w:szCs w:val="32"/>
        </w:rPr>
        <w:t xml:space="preserve"> pro</w:t>
      </w:r>
      <w:r w:rsidRPr="0013060F">
        <w:rPr>
          <w:sz w:val="32"/>
          <w:szCs w:val="32"/>
        </w:rPr>
        <w:t xml:space="preserve"> v jednotliv</w:t>
      </w:r>
      <w:r w:rsidR="00240683">
        <w:rPr>
          <w:sz w:val="32"/>
          <w:szCs w:val="32"/>
        </w:rPr>
        <w:t>é</w:t>
      </w:r>
      <w:r w:rsidRPr="0013060F">
        <w:rPr>
          <w:sz w:val="32"/>
          <w:szCs w:val="32"/>
        </w:rPr>
        <w:t xml:space="preserve"> životní etap</w:t>
      </w:r>
      <w:r w:rsidR="00240683">
        <w:rPr>
          <w:sz w:val="32"/>
          <w:szCs w:val="32"/>
        </w:rPr>
        <w:t>y</w:t>
      </w:r>
      <w:r w:rsidRPr="0013060F">
        <w:rPr>
          <w:sz w:val="32"/>
          <w:szCs w:val="32"/>
        </w:rPr>
        <w:t xml:space="preserve"> novorozenců, kojenců a batolat. Neméně důležitým garantem dalšího vzdělávání instruktorů plavecké školy, ale i rodičů dětí je paní ředitelka Dětského denního rehabilitačního stacionáře MUDr. Miloslava Zídková. Všechny plavecké činnosti, pořádané plaveckou školou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jsou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zaštítěny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garancemi</w:t>
      </w:r>
      <w:r w:rsidR="00296542">
        <w:rPr>
          <w:sz w:val="32"/>
          <w:szCs w:val="32"/>
        </w:rPr>
        <w:t xml:space="preserve"> </w:t>
      </w:r>
      <w:r w:rsidR="00240683">
        <w:rPr>
          <w:sz w:val="32"/>
          <w:szCs w:val="32"/>
        </w:rPr>
        <w:t>odborníků (</w:t>
      </w:r>
      <w:r w:rsidRPr="0013060F">
        <w:rPr>
          <w:sz w:val="32"/>
          <w:szCs w:val="32"/>
        </w:rPr>
        <w:t>lékaři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a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zdravotnickými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pracovníky</w:t>
      </w:r>
      <w:r w:rsidR="00240683">
        <w:rPr>
          <w:sz w:val="32"/>
          <w:szCs w:val="32"/>
        </w:rPr>
        <w:t>)</w:t>
      </w:r>
      <w:r w:rsidRPr="0013060F">
        <w:rPr>
          <w:sz w:val="32"/>
          <w:szCs w:val="32"/>
        </w:rPr>
        <w:t xml:space="preserve"> z Fakultní nemocnice v Hradci Králové.</w:t>
      </w:r>
    </w:p>
    <w:p w:rsidR="00354695" w:rsidRDefault="00354695" w:rsidP="0013060F">
      <w:pPr>
        <w:ind w:firstLine="709"/>
        <w:jc w:val="both"/>
        <w:rPr>
          <w:sz w:val="32"/>
          <w:szCs w:val="32"/>
        </w:rPr>
      </w:pPr>
    </w:p>
    <w:p w:rsidR="00354695" w:rsidRPr="0013060F" w:rsidRDefault="00354695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13060F">
      <w:pPr>
        <w:ind w:firstLine="709"/>
        <w:rPr>
          <w:sz w:val="32"/>
          <w:szCs w:val="32"/>
        </w:rPr>
      </w:pPr>
    </w:p>
    <w:p w:rsid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 xml:space="preserve">Pro starší kojence od osmi měsíců a batolata je organizována výuka „plavání“ v odloučeném středisku „ROSNIČKA“ ve školním bazénu ZŠ </w:t>
      </w:r>
      <w:proofErr w:type="spellStart"/>
      <w:r w:rsidRPr="0013060F">
        <w:rPr>
          <w:sz w:val="32"/>
          <w:szCs w:val="32"/>
        </w:rPr>
        <w:t>Štefánikova</w:t>
      </w:r>
      <w:proofErr w:type="spellEnd"/>
      <w:r w:rsidRPr="0013060F">
        <w:rPr>
          <w:sz w:val="32"/>
          <w:szCs w:val="32"/>
        </w:rPr>
        <w:t xml:space="preserve"> na sídlišti Moravské Předměstí v Hradci Králové. Zde si v malých skupinkách starší kojenci a mladší batolata spolu s rodiči zvykají na větší vodní plochu a na práci v kolektivu stejně starých dětí. </w:t>
      </w:r>
    </w:p>
    <w:p w:rsidR="00E75AB6" w:rsidRPr="0013060F" w:rsidRDefault="00E75AB6" w:rsidP="0013060F">
      <w:pPr>
        <w:ind w:firstLine="709"/>
        <w:jc w:val="both"/>
        <w:rPr>
          <w:sz w:val="32"/>
          <w:szCs w:val="32"/>
        </w:rPr>
      </w:pPr>
    </w:p>
    <w:p w:rsidR="0013060F" w:rsidRPr="0013060F" w:rsidRDefault="0013060F" w:rsidP="005D5326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Výuku „plavání“ pro starší batolata (od 2 let) nabízí PŠ Zéva, HK také ve středisku „</w:t>
      </w:r>
      <w:proofErr w:type="spellStart"/>
      <w:r w:rsidRPr="0013060F">
        <w:rPr>
          <w:sz w:val="32"/>
          <w:szCs w:val="32"/>
        </w:rPr>
        <w:t>Zévička</w:t>
      </w:r>
      <w:proofErr w:type="spellEnd"/>
      <w:r w:rsidRPr="0013060F">
        <w:rPr>
          <w:sz w:val="32"/>
          <w:szCs w:val="32"/>
        </w:rPr>
        <w:t xml:space="preserve">“. Toto „ plavání“ starších batolat probíhá v dětském bazénu. Část jednotlivých lekcí je vedena také v odděleném sektoru </w:t>
      </w:r>
      <w:proofErr w:type="gramStart"/>
      <w:r w:rsidRPr="0013060F">
        <w:rPr>
          <w:sz w:val="32"/>
          <w:szCs w:val="32"/>
        </w:rPr>
        <w:t>50ti</w:t>
      </w:r>
      <w:proofErr w:type="gramEnd"/>
      <w:r w:rsidRPr="0013060F">
        <w:rPr>
          <w:sz w:val="32"/>
          <w:szCs w:val="32"/>
        </w:rPr>
        <w:t xml:space="preserve"> m plaveckého bazénu. Výuka „plavání“ probíhá tedy jak v mělké, tak v hluboké vodě.</w:t>
      </w:r>
      <w:r w:rsidR="005D5326">
        <w:rPr>
          <w:sz w:val="32"/>
          <w:szCs w:val="32"/>
        </w:rPr>
        <w:t xml:space="preserve"> Na tento výukový program navazuje výuka plavání</w:t>
      </w:r>
      <w:r w:rsidRPr="0013060F">
        <w:rPr>
          <w:sz w:val="32"/>
          <w:szCs w:val="32"/>
        </w:rPr>
        <w:t xml:space="preserve"> </w:t>
      </w:r>
      <w:r w:rsidR="005D5326">
        <w:rPr>
          <w:sz w:val="32"/>
          <w:szCs w:val="32"/>
        </w:rPr>
        <w:t>r</w:t>
      </w:r>
      <w:r w:rsidRPr="0013060F">
        <w:rPr>
          <w:sz w:val="32"/>
          <w:szCs w:val="32"/>
        </w:rPr>
        <w:t>odič</w:t>
      </w:r>
      <w:r w:rsidR="005D5326">
        <w:rPr>
          <w:sz w:val="32"/>
          <w:szCs w:val="32"/>
        </w:rPr>
        <w:t>ů s dětmi ve věku od tří let</w:t>
      </w:r>
      <w:r w:rsidR="005D5326">
        <w:rPr>
          <w:sz w:val="32"/>
          <w:szCs w:val="32"/>
        </w:rPr>
        <w:br/>
      </w:r>
      <w:r w:rsidR="005D5326" w:rsidRPr="005D5326">
        <w:rPr>
          <w:b/>
          <w:sz w:val="32"/>
          <w:szCs w:val="32"/>
        </w:rPr>
        <w:t>„Potápky“</w:t>
      </w:r>
      <w:r w:rsidR="005D5326">
        <w:rPr>
          <w:b/>
          <w:sz w:val="32"/>
          <w:szCs w:val="32"/>
        </w:rPr>
        <w:t xml:space="preserve">, </w:t>
      </w:r>
      <w:r w:rsidR="005D5326" w:rsidRPr="005D5326">
        <w:rPr>
          <w:sz w:val="32"/>
          <w:szCs w:val="32"/>
        </w:rPr>
        <w:t>kde</w:t>
      </w:r>
      <w:r w:rsidRPr="0013060F">
        <w:rPr>
          <w:sz w:val="32"/>
          <w:szCs w:val="32"/>
        </w:rPr>
        <w:t xml:space="preserve"> </w:t>
      </w:r>
      <w:r w:rsidR="005D5326">
        <w:rPr>
          <w:sz w:val="32"/>
          <w:szCs w:val="32"/>
        </w:rPr>
        <w:t xml:space="preserve">se </w:t>
      </w:r>
      <w:r w:rsidRPr="0013060F">
        <w:rPr>
          <w:sz w:val="32"/>
          <w:szCs w:val="32"/>
        </w:rPr>
        <w:t>pod</w:t>
      </w:r>
      <w:r w:rsidR="005D5326">
        <w:rPr>
          <w:sz w:val="32"/>
          <w:szCs w:val="32"/>
        </w:rPr>
        <w:t xml:space="preserve"> odborným dohledem instruktora</w:t>
      </w:r>
      <w:r w:rsidRPr="0013060F">
        <w:rPr>
          <w:sz w:val="32"/>
          <w:szCs w:val="32"/>
        </w:rPr>
        <w:t xml:space="preserve"> seznamují </w:t>
      </w:r>
      <w:r w:rsidR="001426EA">
        <w:rPr>
          <w:sz w:val="32"/>
          <w:szCs w:val="32"/>
        </w:rPr>
        <w:t xml:space="preserve">stále </w:t>
      </w:r>
      <w:r w:rsidR="005D5326">
        <w:rPr>
          <w:sz w:val="32"/>
          <w:szCs w:val="32"/>
        </w:rPr>
        <w:t xml:space="preserve">spolu s rodiči </w:t>
      </w:r>
      <w:r w:rsidRPr="0013060F">
        <w:rPr>
          <w:sz w:val="32"/>
          <w:szCs w:val="32"/>
        </w:rPr>
        <w:t xml:space="preserve">s náročnějšími </w:t>
      </w:r>
      <w:r w:rsidR="005D5326">
        <w:rPr>
          <w:sz w:val="32"/>
          <w:szCs w:val="32"/>
        </w:rPr>
        <w:t>pohybovými plaveckými dovednostmi a učí se ve vodě prvním plaveckým pohybům. P</w:t>
      </w:r>
      <w:r w:rsidRPr="0013060F">
        <w:rPr>
          <w:sz w:val="32"/>
          <w:szCs w:val="32"/>
        </w:rPr>
        <w:t>lavání</w:t>
      </w:r>
      <w:r w:rsidR="001426EA">
        <w:rPr>
          <w:sz w:val="32"/>
          <w:szCs w:val="32"/>
        </w:rPr>
        <w:t>m</w:t>
      </w:r>
      <w:r w:rsidRPr="0013060F">
        <w:rPr>
          <w:sz w:val="32"/>
          <w:szCs w:val="32"/>
        </w:rPr>
        <w:t xml:space="preserve"> v hluboké vodě </w:t>
      </w:r>
      <w:r w:rsidR="001426EA">
        <w:rPr>
          <w:sz w:val="32"/>
          <w:szCs w:val="32"/>
        </w:rPr>
        <w:t>se malé děti</w:t>
      </w:r>
      <w:r w:rsidRPr="0013060F">
        <w:rPr>
          <w:sz w:val="32"/>
          <w:szCs w:val="32"/>
        </w:rPr>
        <w:t xml:space="preserve"> připravují</w:t>
      </w:r>
      <w:r w:rsidR="001426EA">
        <w:rPr>
          <w:sz w:val="32"/>
          <w:szCs w:val="32"/>
        </w:rPr>
        <w:t xml:space="preserve"> také </w:t>
      </w:r>
      <w:r w:rsidRPr="0013060F">
        <w:rPr>
          <w:sz w:val="32"/>
          <w:szCs w:val="32"/>
        </w:rPr>
        <w:t>na zvládnutí nebezpečn</w:t>
      </w:r>
      <w:r w:rsidR="001426EA">
        <w:rPr>
          <w:sz w:val="32"/>
          <w:szCs w:val="32"/>
        </w:rPr>
        <w:t>ých situací,</w:t>
      </w:r>
      <w:r w:rsidRPr="0013060F">
        <w:rPr>
          <w:sz w:val="32"/>
          <w:szCs w:val="32"/>
        </w:rPr>
        <w:t xml:space="preserve"> které tyto činnosti </w:t>
      </w:r>
      <w:r w:rsidR="001426EA">
        <w:rPr>
          <w:sz w:val="32"/>
          <w:szCs w:val="32"/>
        </w:rPr>
        <w:t>provází a seznamují se zvládnutím „sebezáchrany“ ve vodě</w:t>
      </w:r>
      <w:r w:rsidRPr="0013060F">
        <w:rPr>
          <w:sz w:val="32"/>
          <w:szCs w:val="32"/>
        </w:rPr>
        <w:t xml:space="preserve">. 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.</w:t>
      </w:r>
    </w:p>
    <w:p w:rsidR="0013060F" w:rsidRPr="0013060F" w:rsidRDefault="0013060F" w:rsidP="0013060F">
      <w:pPr>
        <w:jc w:val="both"/>
        <w:rPr>
          <w:sz w:val="32"/>
          <w:szCs w:val="32"/>
        </w:rPr>
      </w:pPr>
      <w:r w:rsidRPr="0013060F">
        <w:rPr>
          <w:sz w:val="32"/>
          <w:szCs w:val="32"/>
        </w:rPr>
        <w:tab/>
        <w:t xml:space="preserve"> Plavecká škola nezapomíná ani na klienty, kteří odrostli školním lavicím.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Pro občany, kteří se nenaučili v mládí plavat, nabízí formou individuální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výuky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lekce pro dospělé neplavce i pro mírně pokročilé plavce v </w:t>
      </w:r>
      <w:r w:rsidRPr="0013060F">
        <w:rPr>
          <w:b/>
          <w:sz w:val="32"/>
          <w:szCs w:val="32"/>
        </w:rPr>
        <w:t>AQUSENIORCLUBU</w:t>
      </w:r>
      <w:r w:rsidRPr="0013060F">
        <w:rPr>
          <w:sz w:val="32"/>
          <w:szCs w:val="32"/>
        </w:rPr>
        <w:t>.</w:t>
      </w:r>
    </w:p>
    <w:p w:rsidR="0013060F" w:rsidRPr="0013060F" w:rsidRDefault="0013060F" w:rsidP="0013060F">
      <w:pPr>
        <w:jc w:val="both"/>
        <w:rPr>
          <w:sz w:val="32"/>
          <w:szCs w:val="32"/>
        </w:rPr>
      </w:pPr>
      <w:r w:rsidRPr="0013060F">
        <w:rPr>
          <w:sz w:val="32"/>
          <w:szCs w:val="32"/>
        </w:rPr>
        <w:tab/>
        <w:t>Pro žáky, kterým nevyhovuje z časových důvodů nabídka PŠ Zéva,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HK</w:t>
      </w:r>
      <w:r w:rsidR="00296542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zařazení do odpoledních </w:t>
      </w:r>
      <w:r w:rsidR="00296542">
        <w:rPr>
          <w:sz w:val="32"/>
          <w:szCs w:val="32"/>
        </w:rPr>
        <w:t>sportovních</w:t>
      </w:r>
      <w:r w:rsidRPr="0013060F">
        <w:rPr>
          <w:sz w:val="32"/>
          <w:szCs w:val="32"/>
        </w:rPr>
        <w:t xml:space="preserve"> </w:t>
      </w:r>
      <w:proofErr w:type="spellStart"/>
      <w:r w:rsidR="00764B5E">
        <w:rPr>
          <w:sz w:val="32"/>
          <w:szCs w:val="32"/>
        </w:rPr>
        <w:t>clubů</w:t>
      </w:r>
      <w:proofErr w:type="spellEnd"/>
      <w:r w:rsidR="00764B5E">
        <w:rPr>
          <w:sz w:val="32"/>
          <w:szCs w:val="32"/>
        </w:rPr>
        <w:t xml:space="preserve">, </w:t>
      </w:r>
      <w:r w:rsidRPr="0013060F">
        <w:rPr>
          <w:sz w:val="32"/>
          <w:szCs w:val="32"/>
        </w:rPr>
        <w:t>či jsou pro kolektivní výuku již staří, je nabídnuta možnost individuální plavecké výuky v </w:t>
      </w:r>
      <w:r w:rsidRPr="0013060F">
        <w:rPr>
          <w:b/>
          <w:sz w:val="32"/>
          <w:szCs w:val="32"/>
        </w:rPr>
        <w:t>AQUAHOBBYCLUBU.</w:t>
      </w:r>
    </w:p>
    <w:p w:rsidR="0013060F" w:rsidRPr="0013060F" w:rsidRDefault="0013060F" w:rsidP="0013060F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t>Nejvyhledávanější aktivitou je kondiční a rehabilitační aerobní cvičení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ve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>vodě</w:t>
      </w:r>
      <w:r w:rsidR="00764B5E">
        <w:rPr>
          <w:sz w:val="32"/>
          <w:szCs w:val="32"/>
        </w:rPr>
        <w:t xml:space="preserve"> </w:t>
      </w:r>
      <w:r w:rsidRPr="0013060F">
        <w:rPr>
          <w:sz w:val="32"/>
          <w:szCs w:val="32"/>
        </w:rPr>
        <w:t xml:space="preserve">pro ženy a dívky </w:t>
      </w:r>
      <w:r w:rsidRPr="0013060F">
        <w:rPr>
          <w:b/>
          <w:sz w:val="32"/>
          <w:szCs w:val="32"/>
        </w:rPr>
        <w:t>AQUAROBIC</w:t>
      </w:r>
      <w:r w:rsidRPr="0013060F">
        <w:rPr>
          <w:sz w:val="32"/>
          <w:szCs w:val="32"/>
        </w:rPr>
        <w:t xml:space="preserve">. Tato cvičení ve vodě pořádá plavecká škola již od roku 1986. Lekce AQUAROBICU probíhají ve školním bazénu ZŠ </w:t>
      </w:r>
      <w:proofErr w:type="spellStart"/>
      <w:r w:rsidRPr="0013060F">
        <w:rPr>
          <w:sz w:val="32"/>
          <w:szCs w:val="32"/>
        </w:rPr>
        <w:t>Štefánikova</w:t>
      </w:r>
      <w:proofErr w:type="spellEnd"/>
      <w:r w:rsidRPr="0013060F">
        <w:rPr>
          <w:sz w:val="32"/>
          <w:szCs w:val="32"/>
        </w:rPr>
        <w:t xml:space="preserve"> v Hradci Králové. Jedná se o pohybovou aktivitu, která využívá vodní prostředí jako ojedinělé médium, které umožňuje zcela odlišné pohyby, jejichž účinek je zcela specifický. Je to plnohodnotný kardiovaskulární, vytrvalostní trénink, který vede k zlepšování tělesné kondice a k posílení vitality žen a dívek všech věkových a výkonnostních kategorií. </w:t>
      </w:r>
    </w:p>
    <w:p w:rsidR="0013060F" w:rsidRPr="0013060F" w:rsidRDefault="0013060F" w:rsidP="00354695">
      <w:pPr>
        <w:ind w:firstLine="709"/>
        <w:jc w:val="both"/>
        <w:rPr>
          <w:sz w:val="32"/>
          <w:szCs w:val="32"/>
        </w:rPr>
      </w:pPr>
      <w:r w:rsidRPr="0013060F">
        <w:rPr>
          <w:sz w:val="32"/>
          <w:szCs w:val="32"/>
        </w:rPr>
        <w:lastRenderedPageBreak/>
        <w:t>Všechny vzdělávací výukové činnosti v doplňkové činnosti jsou realizovány dle rámcových vzdělávacích programů. Pro každou činnost jsou p</w:t>
      </w:r>
      <w:r w:rsidR="001426EA">
        <w:rPr>
          <w:sz w:val="32"/>
          <w:szCs w:val="32"/>
        </w:rPr>
        <w:t xml:space="preserve">řipraveny nejen metodické plány </w:t>
      </w:r>
      <w:r w:rsidRPr="0013060F">
        <w:rPr>
          <w:sz w:val="32"/>
          <w:szCs w:val="32"/>
        </w:rPr>
        <w:t>a záznamové metodické listy, v kterých je zaznamenáváno plnění metodických prvků v průběhu jednotlivých lekcí v daných plaveckých cyklech.</w:t>
      </w:r>
    </w:p>
    <w:sectPr w:rsidR="0013060F" w:rsidRPr="0013060F" w:rsidSect="00ED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CA"/>
    <w:multiLevelType w:val="multilevel"/>
    <w:tmpl w:val="132C0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BC62F0"/>
    <w:multiLevelType w:val="multilevel"/>
    <w:tmpl w:val="AB1837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B9774D"/>
    <w:multiLevelType w:val="multilevel"/>
    <w:tmpl w:val="4208B484"/>
    <w:lvl w:ilvl="0">
      <w:start w:val="19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">
    <w:nsid w:val="0C72116D"/>
    <w:multiLevelType w:val="multilevel"/>
    <w:tmpl w:val="C1A690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4">
    <w:nsid w:val="0C86123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EC70BC4"/>
    <w:multiLevelType w:val="multilevel"/>
    <w:tmpl w:val="00366566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055A61"/>
    <w:multiLevelType w:val="hybridMultilevel"/>
    <w:tmpl w:val="BE509570"/>
    <w:lvl w:ilvl="0" w:tplc="19D2E6BE">
      <w:start w:val="2"/>
      <w:numFmt w:val="decimal"/>
      <w:lvlText w:val="%1"/>
      <w:lvlJc w:val="left"/>
      <w:pPr>
        <w:tabs>
          <w:tab w:val="num" w:pos="4170"/>
        </w:tabs>
        <w:ind w:left="417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13834384"/>
    <w:multiLevelType w:val="hybridMultilevel"/>
    <w:tmpl w:val="4D3A08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B2011"/>
    <w:multiLevelType w:val="multilevel"/>
    <w:tmpl w:val="E6422DCA"/>
    <w:lvl w:ilvl="0">
      <w:start w:val="1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016DA2"/>
    <w:multiLevelType w:val="hybridMultilevel"/>
    <w:tmpl w:val="656A05E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9E63F5"/>
    <w:multiLevelType w:val="multilevel"/>
    <w:tmpl w:val="F1CEF14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1D0927"/>
    <w:multiLevelType w:val="hybridMultilevel"/>
    <w:tmpl w:val="62A6D03E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81A235E"/>
    <w:multiLevelType w:val="hybridMultilevel"/>
    <w:tmpl w:val="8DC8D5A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D026EB0"/>
    <w:multiLevelType w:val="multilevel"/>
    <w:tmpl w:val="882EF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2E7F7122"/>
    <w:multiLevelType w:val="hybridMultilevel"/>
    <w:tmpl w:val="83584574"/>
    <w:lvl w:ilvl="0" w:tplc="B92C7E80">
      <w:start w:val="1"/>
      <w:numFmt w:val="lowerLetter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FA2232B"/>
    <w:multiLevelType w:val="multilevel"/>
    <w:tmpl w:val="BF02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85828"/>
    <w:multiLevelType w:val="hybridMultilevel"/>
    <w:tmpl w:val="90082F0C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C1DA0"/>
    <w:multiLevelType w:val="multilevel"/>
    <w:tmpl w:val="6464E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>
    <w:nsid w:val="3410042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5996203"/>
    <w:multiLevelType w:val="hybridMultilevel"/>
    <w:tmpl w:val="CE922D34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C7155C"/>
    <w:multiLevelType w:val="hybridMultilevel"/>
    <w:tmpl w:val="5F2EEFB2"/>
    <w:lvl w:ilvl="0" w:tplc="B434A0CC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73165"/>
    <w:multiLevelType w:val="hybridMultilevel"/>
    <w:tmpl w:val="593244F6"/>
    <w:lvl w:ilvl="0" w:tplc="19D2E6BE">
      <w:start w:val="2"/>
      <w:numFmt w:val="decimal"/>
      <w:lvlText w:val="%1"/>
      <w:lvlJc w:val="left"/>
      <w:pPr>
        <w:tabs>
          <w:tab w:val="num" w:pos="5674"/>
        </w:tabs>
        <w:ind w:left="567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74"/>
        </w:tabs>
        <w:ind w:left="35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94"/>
        </w:tabs>
        <w:ind w:left="42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14"/>
        </w:tabs>
        <w:ind w:left="5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34"/>
        </w:tabs>
        <w:ind w:left="5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54"/>
        </w:tabs>
        <w:ind w:left="6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74"/>
        </w:tabs>
        <w:ind w:left="7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94"/>
        </w:tabs>
        <w:ind w:left="7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14"/>
        </w:tabs>
        <w:ind w:left="8614" w:hanging="180"/>
      </w:pPr>
    </w:lvl>
  </w:abstractNum>
  <w:abstractNum w:abstractNumId="22">
    <w:nsid w:val="3F817FFA"/>
    <w:multiLevelType w:val="hybridMultilevel"/>
    <w:tmpl w:val="E264D7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55DDF"/>
    <w:multiLevelType w:val="multilevel"/>
    <w:tmpl w:val="D6CCF794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4">
    <w:nsid w:val="49172EF8"/>
    <w:multiLevelType w:val="multilevel"/>
    <w:tmpl w:val="188E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4501A"/>
    <w:multiLevelType w:val="hybridMultilevel"/>
    <w:tmpl w:val="E38E44D0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F178C"/>
    <w:multiLevelType w:val="multilevel"/>
    <w:tmpl w:val="39A6FE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>
    <w:nsid w:val="522F16E5"/>
    <w:multiLevelType w:val="hybridMultilevel"/>
    <w:tmpl w:val="FC18B846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2EE3462"/>
    <w:multiLevelType w:val="hybridMultilevel"/>
    <w:tmpl w:val="BB9258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C2F1E"/>
    <w:multiLevelType w:val="multilevel"/>
    <w:tmpl w:val="AD16CA0C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7367305"/>
    <w:multiLevelType w:val="multilevel"/>
    <w:tmpl w:val="3362C58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88B1469"/>
    <w:multiLevelType w:val="multilevel"/>
    <w:tmpl w:val="FAAE74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59E44191"/>
    <w:multiLevelType w:val="multilevel"/>
    <w:tmpl w:val="1E1464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2074D4"/>
    <w:multiLevelType w:val="multilevel"/>
    <w:tmpl w:val="855EC6F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605E51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1FB2710"/>
    <w:multiLevelType w:val="multilevel"/>
    <w:tmpl w:val="9C18B68C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2CF7865"/>
    <w:multiLevelType w:val="multilevel"/>
    <w:tmpl w:val="9E140D3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652B786C"/>
    <w:multiLevelType w:val="multilevel"/>
    <w:tmpl w:val="40568812"/>
    <w:lvl w:ilvl="0">
      <w:start w:val="3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8">
    <w:nsid w:val="6543173E"/>
    <w:multiLevelType w:val="hybridMultilevel"/>
    <w:tmpl w:val="D568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16B39"/>
    <w:multiLevelType w:val="multilevel"/>
    <w:tmpl w:val="9AB80C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68E60447"/>
    <w:multiLevelType w:val="multilevel"/>
    <w:tmpl w:val="AF90D9E6"/>
    <w:lvl w:ilvl="0">
      <w:start w:val="2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AA05174"/>
    <w:multiLevelType w:val="multilevel"/>
    <w:tmpl w:val="443C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A65075"/>
    <w:multiLevelType w:val="multilevel"/>
    <w:tmpl w:val="B76C39B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3">
    <w:nsid w:val="6E086DAD"/>
    <w:multiLevelType w:val="multilevel"/>
    <w:tmpl w:val="9840384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>
    <w:nsid w:val="71103141"/>
    <w:multiLevelType w:val="multilevel"/>
    <w:tmpl w:val="90B4BBB4"/>
    <w:lvl w:ilvl="0">
      <w:start w:val="26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45">
    <w:nsid w:val="71B161CA"/>
    <w:multiLevelType w:val="hybridMultilevel"/>
    <w:tmpl w:val="9450468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3472877"/>
    <w:multiLevelType w:val="hybridMultilevel"/>
    <w:tmpl w:val="572CA128"/>
    <w:lvl w:ilvl="0" w:tplc="BA54CE28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CF5E34"/>
    <w:multiLevelType w:val="multilevel"/>
    <w:tmpl w:val="6EF4ECC8"/>
    <w:lvl w:ilvl="0">
      <w:start w:val="2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E555FC4"/>
    <w:multiLevelType w:val="hybridMultilevel"/>
    <w:tmpl w:val="9BA47C3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E556459"/>
    <w:multiLevelType w:val="hybridMultilevel"/>
    <w:tmpl w:val="87E0FE2E"/>
    <w:lvl w:ilvl="0" w:tplc="D9F085C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8"/>
  </w:num>
  <w:num w:numId="3">
    <w:abstractNumId w:val="34"/>
  </w:num>
  <w:num w:numId="4">
    <w:abstractNumId w:val="11"/>
  </w:num>
  <w:num w:numId="5">
    <w:abstractNumId w:val="48"/>
  </w:num>
  <w:num w:numId="6">
    <w:abstractNumId w:val="12"/>
  </w:num>
  <w:num w:numId="7">
    <w:abstractNumId w:val="0"/>
  </w:num>
  <w:num w:numId="8">
    <w:abstractNumId w:val="26"/>
  </w:num>
  <w:num w:numId="9">
    <w:abstractNumId w:val="17"/>
  </w:num>
  <w:num w:numId="10">
    <w:abstractNumId w:val="22"/>
  </w:num>
  <w:num w:numId="11">
    <w:abstractNumId w:val="14"/>
  </w:num>
  <w:num w:numId="12">
    <w:abstractNumId w:val="9"/>
  </w:num>
  <w:num w:numId="13">
    <w:abstractNumId w:val="45"/>
  </w:num>
  <w:num w:numId="14">
    <w:abstractNumId w:val="6"/>
  </w:num>
  <w:num w:numId="15">
    <w:abstractNumId w:val="21"/>
  </w:num>
  <w:num w:numId="16">
    <w:abstractNumId w:val="49"/>
  </w:num>
  <w:num w:numId="17">
    <w:abstractNumId w:val="19"/>
  </w:num>
  <w:num w:numId="18">
    <w:abstractNumId w:val="28"/>
  </w:num>
  <w:num w:numId="19">
    <w:abstractNumId w:val="27"/>
  </w:num>
  <w:num w:numId="20">
    <w:abstractNumId w:val="42"/>
  </w:num>
  <w:num w:numId="21">
    <w:abstractNumId w:val="13"/>
  </w:num>
  <w:num w:numId="22">
    <w:abstractNumId w:val="31"/>
  </w:num>
  <w:num w:numId="23">
    <w:abstractNumId w:val="33"/>
  </w:num>
  <w:num w:numId="24">
    <w:abstractNumId w:val="36"/>
  </w:num>
  <w:num w:numId="25">
    <w:abstractNumId w:val="43"/>
  </w:num>
  <w:num w:numId="26">
    <w:abstractNumId w:val="32"/>
  </w:num>
  <w:num w:numId="27">
    <w:abstractNumId w:val="10"/>
  </w:num>
  <w:num w:numId="28">
    <w:abstractNumId w:val="3"/>
  </w:num>
  <w:num w:numId="29">
    <w:abstractNumId w:val="1"/>
  </w:num>
  <w:num w:numId="30">
    <w:abstractNumId w:val="39"/>
  </w:num>
  <w:num w:numId="31">
    <w:abstractNumId w:val="38"/>
  </w:num>
  <w:num w:numId="32">
    <w:abstractNumId w:val="25"/>
  </w:num>
  <w:num w:numId="33">
    <w:abstractNumId w:val="15"/>
  </w:num>
  <w:num w:numId="34">
    <w:abstractNumId w:val="24"/>
  </w:num>
  <w:num w:numId="35">
    <w:abstractNumId w:val="41"/>
  </w:num>
  <w:num w:numId="36">
    <w:abstractNumId w:val="4"/>
  </w:num>
  <w:num w:numId="37">
    <w:abstractNumId w:val="37"/>
  </w:num>
  <w:num w:numId="38">
    <w:abstractNumId w:val="23"/>
  </w:num>
  <w:num w:numId="39">
    <w:abstractNumId w:val="8"/>
  </w:num>
  <w:num w:numId="40">
    <w:abstractNumId w:val="2"/>
  </w:num>
  <w:num w:numId="41">
    <w:abstractNumId w:val="44"/>
  </w:num>
  <w:num w:numId="42">
    <w:abstractNumId w:val="16"/>
  </w:num>
  <w:num w:numId="43">
    <w:abstractNumId w:val="30"/>
  </w:num>
  <w:num w:numId="44">
    <w:abstractNumId w:val="35"/>
  </w:num>
  <w:num w:numId="45">
    <w:abstractNumId w:val="29"/>
  </w:num>
  <w:num w:numId="46">
    <w:abstractNumId w:val="5"/>
  </w:num>
  <w:num w:numId="47">
    <w:abstractNumId w:val="40"/>
  </w:num>
  <w:num w:numId="48">
    <w:abstractNumId w:val="47"/>
  </w:num>
  <w:num w:numId="49">
    <w:abstractNumId w:val="20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13060F"/>
    <w:rsid w:val="00063792"/>
    <w:rsid w:val="0007796A"/>
    <w:rsid w:val="0013060F"/>
    <w:rsid w:val="001426EA"/>
    <w:rsid w:val="0018349C"/>
    <w:rsid w:val="001D60D3"/>
    <w:rsid w:val="001F17ED"/>
    <w:rsid w:val="00225F9D"/>
    <w:rsid w:val="00240683"/>
    <w:rsid w:val="00296542"/>
    <w:rsid w:val="00354695"/>
    <w:rsid w:val="003C7FA0"/>
    <w:rsid w:val="00431320"/>
    <w:rsid w:val="004504DA"/>
    <w:rsid w:val="00467A06"/>
    <w:rsid w:val="005D5326"/>
    <w:rsid w:val="00764B5E"/>
    <w:rsid w:val="00775D3B"/>
    <w:rsid w:val="00871D84"/>
    <w:rsid w:val="00896A0B"/>
    <w:rsid w:val="00990B1C"/>
    <w:rsid w:val="009A02CB"/>
    <w:rsid w:val="00A104F7"/>
    <w:rsid w:val="00B450DF"/>
    <w:rsid w:val="00B75A28"/>
    <w:rsid w:val="00E75AB6"/>
    <w:rsid w:val="00ED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0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0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3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3060F"/>
    <w:pPr>
      <w:keepNext/>
      <w:ind w:firstLine="709"/>
      <w:jc w:val="center"/>
      <w:outlineLvl w:val="3"/>
    </w:pPr>
    <w:rPr>
      <w:b/>
      <w:bCs/>
      <w:szCs w:val="24"/>
    </w:rPr>
  </w:style>
  <w:style w:type="paragraph" w:styleId="Nadpis5">
    <w:name w:val="heading 5"/>
    <w:basedOn w:val="Normln"/>
    <w:next w:val="Normln"/>
    <w:link w:val="Nadpis5Char"/>
    <w:qFormat/>
    <w:rsid w:val="0013060F"/>
    <w:pPr>
      <w:keepNext/>
      <w:ind w:firstLine="709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13060F"/>
    <w:pPr>
      <w:keepNext/>
      <w:ind w:firstLine="709"/>
      <w:jc w:val="center"/>
      <w:outlineLvl w:val="5"/>
    </w:pPr>
    <w:rPr>
      <w:b/>
      <w:bCs/>
      <w:sz w:val="32"/>
      <w:szCs w:val="24"/>
    </w:rPr>
  </w:style>
  <w:style w:type="paragraph" w:styleId="Nadpis7">
    <w:name w:val="heading 7"/>
    <w:basedOn w:val="Normln"/>
    <w:next w:val="Normln"/>
    <w:link w:val="Nadpis7Char"/>
    <w:qFormat/>
    <w:rsid w:val="0013060F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3060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306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060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3060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3060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306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060F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3060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060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3060F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3060F"/>
    <w:rPr>
      <w:rFonts w:ascii="Cambria" w:eastAsia="Times New Roman" w:hAnsi="Cambria" w:cs="Times New Roman"/>
      <w:lang w:eastAsia="cs-CZ"/>
    </w:rPr>
  </w:style>
  <w:style w:type="paragraph" w:styleId="Zhlav">
    <w:name w:val="header"/>
    <w:basedOn w:val="Normln"/>
    <w:link w:val="ZhlavChar"/>
    <w:rsid w:val="00130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0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13060F"/>
    <w:rPr>
      <w:color w:val="0000FF"/>
      <w:u w:val="single"/>
    </w:rPr>
  </w:style>
  <w:style w:type="paragraph" w:styleId="Zpat">
    <w:name w:val="footer"/>
    <w:basedOn w:val="Normln"/>
    <w:link w:val="ZpatChar"/>
    <w:rsid w:val="00130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060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3060F"/>
  </w:style>
  <w:style w:type="paragraph" w:styleId="Obsah1">
    <w:name w:val="toc 1"/>
    <w:basedOn w:val="Normln"/>
    <w:next w:val="Normln"/>
    <w:autoRedefine/>
    <w:semiHidden/>
    <w:rsid w:val="0013060F"/>
    <w:pPr>
      <w:tabs>
        <w:tab w:val="left" w:pos="540"/>
        <w:tab w:val="right" w:leader="dot" w:pos="9062"/>
      </w:tabs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13060F"/>
    <w:pPr>
      <w:tabs>
        <w:tab w:val="right" w:leader="dot" w:pos="9062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13060F"/>
    <w:pPr>
      <w:ind w:left="480"/>
    </w:pPr>
  </w:style>
  <w:style w:type="character" w:styleId="Sledovanodkaz">
    <w:name w:val="FollowedHyperlink"/>
    <w:basedOn w:val="Standardnpsmoodstavce"/>
    <w:rsid w:val="0013060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13060F"/>
    <w:pPr>
      <w:ind w:firstLine="709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30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3060F"/>
    <w:pPr>
      <w:ind w:firstLine="709"/>
      <w:jc w:val="center"/>
    </w:pPr>
    <w:rPr>
      <w:b/>
      <w:bCs/>
      <w:i/>
      <w:iCs/>
      <w:sz w:val="3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3060F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3060F"/>
    <w:pPr>
      <w:ind w:left="709"/>
    </w:pPr>
    <w:rPr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130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130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3060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306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06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060F"/>
    <w:pPr>
      <w:ind w:left="708"/>
    </w:pPr>
  </w:style>
  <w:style w:type="paragraph" w:styleId="Normlnweb">
    <w:name w:val="Normal (Web)"/>
    <w:basedOn w:val="Normln"/>
    <w:uiPriority w:val="99"/>
    <w:unhideWhenUsed/>
    <w:rsid w:val="0013060F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13060F"/>
    <w:rPr>
      <w:b/>
      <w:bCs/>
    </w:rPr>
  </w:style>
  <w:style w:type="paragraph" w:customStyle="1" w:styleId="Standard">
    <w:name w:val="Standard"/>
    <w:rsid w:val="001306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Heading2">
    <w:name w:val="Heading 2"/>
    <w:basedOn w:val="Standard"/>
    <w:next w:val="Standard"/>
    <w:rsid w:val="00130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Standard"/>
    <w:rsid w:val="0013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1806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Kejzlarová</dc:creator>
  <cp:keywords/>
  <dc:description/>
  <cp:lastModifiedBy>Kejzlarová Soňa</cp:lastModifiedBy>
  <cp:revision>14</cp:revision>
  <dcterms:created xsi:type="dcterms:W3CDTF">2016-11-28T22:15:00Z</dcterms:created>
  <dcterms:modified xsi:type="dcterms:W3CDTF">2016-12-02T07:22:00Z</dcterms:modified>
</cp:coreProperties>
</file>